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57EB5" w14:textId="77777777" w:rsidR="00E65C71" w:rsidRPr="00F21225" w:rsidRDefault="00E65C71" w:rsidP="00507031">
      <w:pPr>
        <w:jc w:val="center"/>
        <w:rPr>
          <w:rFonts w:asciiTheme="minorHAnsi" w:hAnsiTheme="minorHAnsi" w:cstheme="minorHAnsi"/>
        </w:rPr>
      </w:pPr>
    </w:p>
    <w:p w14:paraId="7DCACF2D" w14:textId="77777777" w:rsidR="00E65C71" w:rsidRPr="00F21225" w:rsidRDefault="00E65C71" w:rsidP="00E65C71">
      <w:pPr>
        <w:rPr>
          <w:rFonts w:asciiTheme="minorHAnsi" w:hAnsiTheme="minorHAnsi" w:cstheme="minorHAnsi"/>
        </w:rPr>
      </w:pPr>
    </w:p>
    <w:p w14:paraId="687AE110" w14:textId="77777777" w:rsidR="00E65C71" w:rsidRPr="00F21225" w:rsidRDefault="00E65C71" w:rsidP="00E65C71">
      <w:pPr>
        <w:rPr>
          <w:rFonts w:asciiTheme="minorHAnsi" w:hAnsiTheme="minorHAnsi" w:cstheme="minorHAnsi"/>
        </w:rPr>
      </w:pPr>
    </w:p>
    <w:p w14:paraId="79A54A41" w14:textId="77777777" w:rsidR="00F21225" w:rsidRPr="00F21225" w:rsidRDefault="00F21225" w:rsidP="00F21225">
      <w:pPr>
        <w:spacing w:line="276" w:lineRule="auto"/>
        <w:jc w:val="right"/>
        <w:rPr>
          <w:rFonts w:asciiTheme="minorHAnsi" w:hAnsiTheme="minorHAnsi" w:cstheme="minorHAnsi"/>
          <w:i/>
        </w:rPr>
      </w:pPr>
    </w:p>
    <w:p w14:paraId="551E9DA4" w14:textId="77777777" w:rsidR="00F21225" w:rsidRPr="00F21225" w:rsidRDefault="00F21225" w:rsidP="00F21225">
      <w:pPr>
        <w:spacing w:line="276" w:lineRule="auto"/>
        <w:jc w:val="right"/>
        <w:rPr>
          <w:rFonts w:asciiTheme="minorHAnsi" w:hAnsiTheme="minorHAnsi" w:cstheme="minorHAnsi"/>
          <w:i/>
        </w:rPr>
      </w:pPr>
      <w:r w:rsidRPr="00F21225">
        <w:rPr>
          <w:rFonts w:asciiTheme="minorHAnsi" w:hAnsiTheme="minorHAnsi" w:cstheme="minorHAnsi"/>
          <w:i/>
        </w:rPr>
        <w:t>Załącznik nr 1 do zapytania ofertowego</w:t>
      </w:r>
    </w:p>
    <w:p w14:paraId="12928A80" w14:textId="77777777" w:rsidR="00F21225" w:rsidRPr="00F21225" w:rsidRDefault="00F21225" w:rsidP="00F21225">
      <w:pPr>
        <w:spacing w:line="276" w:lineRule="auto"/>
        <w:rPr>
          <w:rFonts w:asciiTheme="minorHAnsi" w:hAnsiTheme="minorHAnsi" w:cstheme="minorHAnsi"/>
        </w:rPr>
      </w:pPr>
    </w:p>
    <w:p w14:paraId="1AD815E3" w14:textId="77777777" w:rsidR="00F21225" w:rsidRPr="00F21225" w:rsidRDefault="00F21225" w:rsidP="00F21225">
      <w:pPr>
        <w:spacing w:line="276" w:lineRule="auto"/>
        <w:rPr>
          <w:rFonts w:asciiTheme="minorHAnsi" w:hAnsiTheme="minorHAnsi" w:cstheme="minorHAnsi"/>
        </w:rPr>
      </w:pPr>
    </w:p>
    <w:p w14:paraId="6ECC6095" w14:textId="77777777" w:rsidR="00F21225" w:rsidRPr="00F21225" w:rsidRDefault="00F21225" w:rsidP="00F21225">
      <w:pPr>
        <w:pStyle w:val="Nagwek5"/>
        <w:spacing w:line="276" w:lineRule="auto"/>
        <w:rPr>
          <w:rFonts w:asciiTheme="minorHAnsi" w:eastAsia="Arial Unicode MS" w:hAnsiTheme="minorHAnsi" w:cstheme="minorHAnsi"/>
          <w:sz w:val="24"/>
          <w:szCs w:val="24"/>
        </w:rPr>
      </w:pPr>
      <w:r w:rsidRPr="00F21225">
        <w:rPr>
          <w:rFonts w:asciiTheme="minorHAnsi" w:hAnsiTheme="minorHAnsi" w:cstheme="minorHAnsi"/>
          <w:sz w:val="24"/>
          <w:szCs w:val="24"/>
        </w:rPr>
        <w:t xml:space="preserve">FORMULARZ OFERTY </w:t>
      </w:r>
    </w:p>
    <w:p w14:paraId="31A21A08" w14:textId="77777777" w:rsidR="00F21225" w:rsidRPr="00F21225" w:rsidRDefault="00F21225" w:rsidP="00F21225">
      <w:pPr>
        <w:spacing w:before="100" w:beforeAutospacing="1" w:after="200" w:line="276" w:lineRule="auto"/>
        <w:jc w:val="both"/>
        <w:rPr>
          <w:rFonts w:asciiTheme="minorHAnsi" w:hAnsiTheme="minorHAnsi" w:cstheme="minorHAnsi"/>
          <w:b/>
          <w:bCs/>
          <w:lang w:val="x-none" w:eastAsia="x-none"/>
        </w:rPr>
      </w:pPr>
      <w:r w:rsidRPr="00F21225">
        <w:rPr>
          <w:rFonts w:asciiTheme="minorHAnsi" w:hAnsiTheme="minorHAnsi" w:cstheme="minorHAnsi"/>
          <w:b/>
          <w:bCs/>
          <w:lang w:val="x-none" w:eastAsia="x-none"/>
        </w:rPr>
        <w:t>Dane Wykonawcy</w:t>
      </w:r>
    </w:p>
    <w:tbl>
      <w:tblPr>
        <w:tblW w:w="889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061"/>
      </w:tblGrid>
      <w:tr w:rsidR="00F21225" w:rsidRPr="00F21225" w14:paraId="7F67F092" w14:textId="77777777" w:rsidTr="001F4ADB">
        <w:trPr>
          <w:jc w:val="center"/>
        </w:trPr>
        <w:tc>
          <w:tcPr>
            <w:tcW w:w="2835" w:type="dxa"/>
            <w:vAlign w:val="center"/>
          </w:tcPr>
          <w:p w14:paraId="32CD7FF2" w14:textId="77777777" w:rsidR="00F21225" w:rsidRPr="00F21225" w:rsidRDefault="00F21225" w:rsidP="001F4ADB">
            <w:pPr>
              <w:rPr>
                <w:rFonts w:asciiTheme="minorHAnsi" w:hAnsiTheme="minorHAnsi" w:cstheme="minorHAnsi"/>
              </w:rPr>
            </w:pPr>
            <w:r w:rsidRPr="00F21225">
              <w:rPr>
                <w:rFonts w:asciiTheme="minorHAnsi" w:hAnsiTheme="minorHAnsi" w:cstheme="minorHAnsi"/>
              </w:rPr>
              <w:t>Nazwa:</w:t>
            </w:r>
          </w:p>
        </w:tc>
        <w:tc>
          <w:tcPr>
            <w:tcW w:w="6061" w:type="dxa"/>
            <w:vAlign w:val="center"/>
          </w:tcPr>
          <w:p w14:paraId="10B234FE" w14:textId="77777777" w:rsidR="00F21225" w:rsidRPr="00F21225" w:rsidRDefault="00F21225" w:rsidP="001F4ADB">
            <w:pPr>
              <w:rPr>
                <w:rFonts w:asciiTheme="minorHAnsi" w:hAnsiTheme="minorHAnsi" w:cstheme="minorHAnsi"/>
              </w:rPr>
            </w:pPr>
          </w:p>
          <w:p w14:paraId="1FA7B217" w14:textId="77777777" w:rsidR="00F21225" w:rsidRPr="00F21225" w:rsidRDefault="00F21225" w:rsidP="001F4ADB">
            <w:pPr>
              <w:rPr>
                <w:rFonts w:asciiTheme="minorHAnsi" w:hAnsiTheme="minorHAnsi" w:cstheme="minorHAnsi"/>
              </w:rPr>
            </w:pPr>
            <w:r w:rsidRPr="00F21225">
              <w:rPr>
                <w:rFonts w:asciiTheme="minorHAnsi" w:hAnsiTheme="minorHAnsi" w:cstheme="minorHAnsi"/>
              </w:rPr>
              <w:t>……………………………………………………………..</w:t>
            </w:r>
          </w:p>
        </w:tc>
      </w:tr>
      <w:tr w:rsidR="00F21225" w:rsidRPr="00F21225" w14:paraId="04A9BCE3" w14:textId="77777777" w:rsidTr="001F4ADB">
        <w:trPr>
          <w:jc w:val="center"/>
        </w:trPr>
        <w:tc>
          <w:tcPr>
            <w:tcW w:w="2835" w:type="dxa"/>
            <w:vAlign w:val="center"/>
          </w:tcPr>
          <w:p w14:paraId="51851789" w14:textId="77777777" w:rsidR="00F21225" w:rsidRPr="00F21225" w:rsidRDefault="00F21225" w:rsidP="001F4ADB">
            <w:pPr>
              <w:rPr>
                <w:rFonts w:asciiTheme="minorHAnsi" w:hAnsiTheme="minorHAnsi" w:cstheme="minorHAnsi"/>
              </w:rPr>
            </w:pPr>
            <w:r w:rsidRPr="00F21225">
              <w:rPr>
                <w:rFonts w:asciiTheme="minorHAnsi" w:hAnsiTheme="minorHAnsi" w:cstheme="minorHAnsi"/>
              </w:rPr>
              <w:t>Siedziba:</w:t>
            </w:r>
          </w:p>
        </w:tc>
        <w:tc>
          <w:tcPr>
            <w:tcW w:w="6061" w:type="dxa"/>
            <w:vAlign w:val="center"/>
          </w:tcPr>
          <w:p w14:paraId="79E4BE67" w14:textId="77777777" w:rsidR="00F21225" w:rsidRPr="00F21225" w:rsidRDefault="00F21225" w:rsidP="001F4ADB">
            <w:pPr>
              <w:rPr>
                <w:rFonts w:asciiTheme="minorHAnsi" w:hAnsiTheme="minorHAnsi" w:cstheme="minorHAnsi"/>
              </w:rPr>
            </w:pPr>
          </w:p>
          <w:p w14:paraId="57697B3D" w14:textId="77777777" w:rsidR="00F21225" w:rsidRPr="00F21225" w:rsidRDefault="00F21225" w:rsidP="001F4ADB">
            <w:pPr>
              <w:rPr>
                <w:rFonts w:asciiTheme="minorHAnsi" w:hAnsiTheme="minorHAnsi" w:cstheme="minorHAnsi"/>
              </w:rPr>
            </w:pPr>
            <w:r w:rsidRPr="00F21225">
              <w:rPr>
                <w:rFonts w:asciiTheme="minorHAnsi" w:hAnsiTheme="minorHAnsi" w:cstheme="minorHAnsi"/>
              </w:rPr>
              <w:t>…………………………………………………………….</w:t>
            </w:r>
          </w:p>
        </w:tc>
      </w:tr>
      <w:tr w:rsidR="00F21225" w:rsidRPr="00F21225" w14:paraId="50AAC5CB" w14:textId="77777777" w:rsidTr="001F4ADB">
        <w:trPr>
          <w:jc w:val="center"/>
        </w:trPr>
        <w:tc>
          <w:tcPr>
            <w:tcW w:w="2835" w:type="dxa"/>
            <w:vAlign w:val="center"/>
          </w:tcPr>
          <w:p w14:paraId="7EC00F40" w14:textId="77777777" w:rsidR="00F21225" w:rsidRPr="00F21225" w:rsidRDefault="00F21225" w:rsidP="001F4ADB">
            <w:pPr>
              <w:rPr>
                <w:rFonts w:asciiTheme="minorHAnsi" w:hAnsiTheme="minorHAnsi" w:cstheme="minorHAnsi"/>
              </w:rPr>
            </w:pPr>
            <w:r w:rsidRPr="00F21225">
              <w:rPr>
                <w:rFonts w:asciiTheme="minorHAnsi" w:hAnsiTheme="minorHAnsi" w:cstheme="minorHAnsi"/>
              </w:rPr>
              <w:t>Strona internetowa:</w:t>
            </w:r>
          </w:p>
        </w:tc>
        <w:tc>
          <w:tcPr>
            <w:tcW w:w="6061" w:type="dxa"/>
            <w:vAlign w:val="center"/>
          </w:tcPr>
          <w:p w14:paraId="291612B2" w14:textId="77777777" w:rsidR="00F21225" w:rsidRPr="00F21225" w:rsidRDefault="00F21225" w:rsidP="001F4ADB">
            <w:pPr>
              <w:tabs>
                <w:tab w:val="left" w:pos="4785"/>
              </w:tabs>
              <w:rPr>
                <w:rFonts w:asciiTheme="minorHAnsi" w:hAnsiTheme="minorHAnsi" w:cstheme="minorHAnsi"/>
              </w:rPr>
            </w:pPr>
            <w:r w:rsidRPr="00F21225">
              <w:rPr>
                <w:rFonts w:asciiTheme="minorHAnsi" w:hAnsiTheme="minorHAnsi" w:cstheme="minorHAnsi"/>
              </w:rPr>
              <w:tab/>
            </w:r>
          </w:p>
          <w:p w14:paraId="4ED807A9" w14:textId="77777777" w:rsidR="00F21225" w:rsidRPr="00F21225" w:rsidRDefault="00F21225" w:rsidP="001F4ADB">
            <w:pPr>
              <w:rPr>
                <w:rFonts w:asciiTheme="minorHAnsi" w:hAnsiTheme="minorHAnsi" w:cstheme="minorHAnsi"/>
              </w:rPr>
            </w:pPr>
            <w:r w:rsidRPr="00F21225">
              <w:rPr>
                <w:rFonts w:asciiTheme="minorHAnsi" w:hAnsiTheme="minorHAnsi" w:cstheme="minorHAnsi"/>
              </w:rPr>
              <w:t>…………………………………………………………….</w:t>
            </w:r>
          </w:p>
        </w:tc>
      </w:tr>
      <w:tr w:rsidR="00F21225" w:rsidRPr="00F21225" w14:paraId="210D2179" w14:textId="77777777" w:rsidTr="001F4ADB">
        <w:trPr>
          <w:trHeight w:val="551"/>
          <w:jc w:val="center"/>
        </w:trPr>
        <w:tc>
          <w:tcPr>
            <w:tcW w:w="2835" w:type="dxa"/>
            <w:vAlign w:val="center"/>
          </w:tcPr>
          <w:p w14:paraId="4272F010" w14:textId="77777777" w:rsidR="00F21225" w:rsidRPr="00F21225" w:rsidRDefault="00F21225" w:rsidP="001F4ADB">
            <w:pPr>
              <w:rPr>
                <w:rFonts w:asciiTheme="minorHAnsi" w:hAnsiTheme="minorHAnsi" w:cstheme="minorHAnsi"/>
              </w:rPr>
            </w:pPr>
            <w:r w:rsidRPr="00F21225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6061" w:type="dxa"/>
            <w:vAlign w:val="center"/>
          </w:tcPr>
          <w:p w14:paraId="4E705E31" w14:textId="77777777" w:rsidR="00F21225" w:rsidRPr="00F21225" w:rsidRDefault="00F21225" w:rsidP="001F4ADB">
            <w:pPr>
              <w:tabs>
                <w:tab w:val="left" w:pos="4785"/>
              </w:tabs>
              <w:rPr>
                <w:rFonts w:asciiTheme="minorHAnsi" w:hAnsiTheme="minorHAnsi" w:cstheme="minorHAnsi"/>
              </w:rPr>
            </w:pPr>
          </w:p>
          <w:p w14:paraId="47DA6979" w14:textId="77777777" w:rsidR="00F21225" w:rsidRPr="00F21225" w:rsidRDefault="00F21225" w:rsidP="001F4ADB">
            <w:pPr>
              <w:tabs>
                <w:tab w:val="left" w:pos="4785"/>
              </w:tabs>
              <w:rPr>
                <w:rFonts w:asciiTheme="minorHAnsi" w:hAnsiTheme="minorHAnsi" w:cstheme="minorHAnsi"/>
              </w:rPr>
            </w:pPr>
            <w:r w:rsidRPr="00F21225">
              <w:rPr>
                <w:rFonts w:asciiTheme="minorHAnsi" w:hAnsiTheme="minorHAnsi" w:cstheme="minorHAnsi"/>
              </w:rPr>
              <w:t>…………………………………………………………….</w:t>
            </w:r>
          </w:p>
        </w:tc>
      </w:tr>
      <w:tr w:rsidR="00F21225" w:rsidRPr="00F21225" w14:paraId="3F65BB91" w14:textId="77777777" w:rsidTr="001F4ADB">
        <w:trPr>
          <w:jc w:val="center"/>
        </w:trPr>
        <w:tc>
          <w:tcPr>
            <w:tcW w:w="2835" w:type="dxa"/>
            <w:vAlign w:val="center"/>
          </w:tcPr>
          <w:p w14:paraId="0FC9E29F" w14:textId="77777777" w:rsidR="00F21225" w:rsidRPr="00F21225" w:rsidRDefault="00F21225" w:rsidP="001F4ADB">
            <w:pPr>
              <w:rPr>
                <w:rFonts w:asciiTheme="minorHAnsi" w:hAnsiTheme="minorHAnsi" w:cstheme="minorHAnsi"/>
              </w:rPr>
            </w:pPr>
            <w:r w:rsidRPr="00F21225">
              <w:rPr>
                <w:rFonts w:asciiTheme="minorHAnsi" w:hAnsiTheme="minorHAnsi" w:cstheme="minorHAnsi"/>
              </w:rPr>
              <w:t xml:space="preserve">Numer telefonu/faxu: </w:t>
            </w:r>
          </w:p>
        </w:tc>
        <w:tc>
          <w:tcPr>
            <w:tcW w:w="6061" w:type="dxa"/>
            <w:vAlign w:val="center"/>
          </w:tcPr>
          <w:p w14:paraId="4F07A210" w14:textId="77777777" w:rsidR="00F21225" w:rsidRPr="00F21225" w:rsidRDefault="00F21225" w:rsidP="001F4ADB">
            <w:pPr>
              <w:rPr>
                <w:rFonts w:asciiTheme="minorHAnsi" w:hAnsiTheme="minorHAnsi" w:cstheme="minorHAnsi"/>
              </w:rPr>
            </w:pPr>
          </w:p>
          <w:p w14:paraId="72E11168" w14:textId="77777777" w:rsidR="00F21225" w:rsidRPr="00F21225" w:rsidRDefault="00F21225" w:rsidP="001F4ADB">
            <w:pPr>
              <w:rPr>
                <w:rFonts w:asciiTheme="minorHAnsi" w:hAnsiTheme="minorHAnsi" w:cstheme="minorHAnsi"/>
              </w:rPr>
            </w:pPr>
            <w:r w:rsidRPr="00F21225">
              <w:rPr>
                <w:rFonts w:asciiTheme="minorHAnsi" w:hAnsiTheme="minorHAnsi" w:cstheme="minorHAnsi"/>
              </w:rPr>
              <w:t>………………………………………………………….…</w:t>
            </w:r>
          </w:p>
        </w:tc>
      </w:tr>
      <w:tr w:rsidR="00F21225" w:rsidRPr="00F21225" w14:paraId="412898FA" w14:textId="77777777" w:rsidTr="001F4ADB">
        <w:trPr>
          <w:jc w:val="center"/>
        </w:trPr>
        <w:tc>
          <w:tcPr>
            <w:tcW w:w="2835" w:type="dxa"/>
            <w:vAlign w:val="center"/>
          </w:tcPr>
          <w:p w14:paraId="3CD97C06" w14:textId="77777777" w:rsidR="00F21225" w:rsidRPr="00F21225" w:rsidRDefault="00F21225" w:rsidP="001F4ADB">
            <w:pPr>
              <w:rPr>
                <w:rFonts w:asciiTheme="minorHAnsi" w:hAnsiTheme="minorHAnsi" w:cstheme="minorHAnsi"/>
              </w:rPr>
            </w:pPr>
            <w:r w:rsidRPr="00F21225">
              <w:rPr>
                <w:rFonts w:asciiTheme="minorHAnsi" w:hAnsiTheme="minorHAnsi" w:cstheme="minorHAnsi"/>
              </w:rPr>
              <w:t>Numer REGON:</w:t>
            </w:r>
          </w:p>
        </w:tc>
        <w:tc>
          <w:tcPr>
            <w:tcW w:w="6061" w:type="dxa"/>
            <w:vAlign w:val="center"/>
          </w:tcPr>
          <w:p w14:paraId="7E77BD8E" w14:textId="77777777" w:rsidR="00F21225" w:rsidRPr="00F21225" w:rsidRDefault="00F21225" w:rsidP="001F4ADB">
            <w:pPr>
              <w:rPr>
                <w:rFonts w:asciiTheme="minorHAnsi" w:hAnsiTheme="minorHAnsi" w:cstheme="minorHAnsi"/>
              </w:rPr>
            </w:pPr>
          </w:p>
          <w:p w14:paraId="52AFE673" w14:textId="77777777" w:rsidR="00F21225" w:rsidRPr="00F21225" w:rsidRDefault="00F21225" w:rsidP="001F4ADB">
            <w:pPr>
              <w:rPr>
                <w:rFonts w:asciiTheme="minorHAnsi" w:hAnsiTheme="minorHAnsi" w:cstheme="minorHAnsi"/>
              </w:rPr>
            </w:pPr>
            <w:r w:rsidRPr="00F21225">
              <w:rPr>
                <w:rFonts w:asciiTheme="minorHAnsi" w:hAnsiTheme="minorHAnsi" w:cstheme="minorHAnsi"/>
              </w:rPr>
              <w:t>…………………………………………………………….</w:t>
            </w:r>
          </w:p>
        </w:tc>
      </w:tr>
      <w:tr w:rsidR="00F21225" w:rsidRPr="00F21225" w14:paraId="11DEFE72" w14:textId="77777777" w:rsidTr="001F4ADB">
        <w:trPr>
          <w:jc w:val="center"/>
        </w:trPr>
        <w:tc>
          <w:tcPr>
            <w:tcW w:w="2835" w:type="dxa"/>
            <w:vAlign w:val="center"/>
          </w:tcPr>
          <w:p w14:paraId="4D81886F" w14:textId="77777777" w:rsidR="00F21225" w:rsidRPr="00F21225" w:rsidRDefault="00F21225" w:rsidP="001F4ADB">
            <w:pPr>
              <w:rPr>
                <w:rFonts w:asciiTheme="minorHAnsi" w:hAnsiTheme="minorHAnsi" w:cstheme="minorHAnsi"/>
              </w:rPr>
            </w:pPr>
            <w:r w:rsidRPr="00F21225">
              <w:rPr>
                <w:rFonts w:asciiTheme="minorHAnsi" w:hAnsiTheme="minorHAnsi" w:cstheme="minorHAnsi"/>
              </w:rPr>
              <w:t>Numer NIP:</w:t>
            </w:r>
          </w:p>
        </w:tc>
        <w:tc>
          <w:tcPr>
            <w:tcW w:w="6061" w:type="dxa"/>
            <w:vAlign w:val="center"/>
          </w:tcPr>
          <w:p w14:paraId="7D5BED73" w14:textId="77777777" w:rsidR="00F21225" w:rsidRPr="00F21225" w:rsidRDefault="00F21225" w:rsidP="001F4ADB">
            <w:pPr>
              <w:rPr>
                <w:rFonts w:asciiTheme="minorHAnsi" w:hAnsiTheme="minorHAnsi" w:cstheme="minorHAnsi"/>
              </w:rPr>
            </w:pPr>
          </w:p>
          <w:p w14:paraId="4AB160E5" w14:textId="77777777" w:rsidR="00F21225" w:rsidRPr="00F21225" w:rsidRDefault="00F21225" w:rsidP="001F4ADB">
            <w:pPr>
              <w:rPr>
                <w:rFonts w:asciiTheme="minorHAnsi" w:hAnsiTheme="minorHAnsi" w:cstheme="minorHAnsi"/>
              </w:rPr>
            </w:pPr>
            <w:r w:rsidRPr="00F21225">
              <w:rPr>
                <w:rFonts w:asciiTheme="minorHAnsi" w:hAnsiTheme="minorHAnsi" w:cstheme="minorHAnsi"/>
              </w:rPr>
              <w:t>…………………………………………………………….</w:t>
            </w:r>
          </w:p>
        </w:tc>
      </w:tr>
    </w:tbl>
    <w:p w14:paraId="32D4194E" w14:textId="77777777" w:rsidR="00F21225" w:rsidRPr="00F21225" w:rsidRDefault="00F21225" w:rsidP="00F21225">
      <w:pPr>
        <w:spacing w:line="276" w:lineRule="auto"/>
        <w:jc w:val="both"/>
        <w:rPr>
          <w:rFonts w:asciiTheme="minorHAnsi" w:hAnsiTheme="minorHAnsi" w:cstheme="minorHAnsi"/>
          <w:lang w:val="de-DE" w:eastAsia="x-none"/>
        </w:rPr>
      </w:pPr>
    </w:p>
    <w:p w14:paraId="0DDBA087" w14:textId="6A5978AA" w:rsidR="00F21225" w:rsidRPr="00F21225" w:rsidRDefault="00F21225" w:rsidP="00F21225">
      <w:pPr>
        <w:pStyle w:val="Akapitzlist"/>
        <w:widowControl w:val="0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after="100" w:afterAutospacing="1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F21225">
        <w:rPr>
          <w:rFonts w:cstheme="minorHAnsi"/>
          <w:sz w:val="24"/>
          <w:szCs w:val="24"/>
        </w:rPr>
        <w:t xml:space="preserve">W odpowiedzi na zapytanie ofertowe na </w:t>
      </w:r>
      <w:r w:rsidR="00431293">
        <w:rPr>
          <w:rFonts w:cstheme="minorHAnsi"/>
          <w:b/>
          <w:color w:val="333333"/>
          <w:sz w:val="24"/>
          <w:szCs w:val="24"/>
        </w:rPr>
        <w:t>przeprowadze</w:t>
      </w:r>
      <w:r w:rsidRPr="00F21225">
        <w:rPr>
          <w:rFonts w:cstheme="minorHAnsi"/>
          <w:b/>
          <w:color w:val="333333"/>
          <w:sz w:val="24"/>
          <w:szCs w:val="24"/>
        </w:rPr>
        <w:t>n</w:t>
      </w:r>
      <w:r w:rsidR="00431293">
        <w:rPr>
          <w:rFonts w:cstheme="minorHAnsi"/>
          <w:b/>
          <w:color w:val="333333"/>
          <w:sz w:val="24"/>
          <w:szCs w:val="24"/>
        </w:rPr>
        <w:t>i</w:t>
      </w:r>
      <w:r w:rsidRPr="00F21225">
        <w:rPr>
          <w:rFonts w:cstheme="minorHAnsi"/>
          <w:b/>
          <w:color w:val="333333"/>
          <w:sz w:val="24"/>
          <w:szCs w:val="24"/>
        </w:rPr>
        <w:t>e badania pn. „Waloryzacja obszarów użytkowanych rolniczo</w:t>
      </w:r>
      <w:r w:rsidRPr="00F21225">
        <w:rPr>
          <w:rFonts w:eastAsia="Calibri" w:cstheme="minorHAnsi"/>
          <w:b/>
          <w:sz w:val="24"/>
          <w:szCs w:val="24"/>
        </w:rPr>
        <w:t xml:space="preserve"> pod kątem możliwości budowy szklarni z nowoczesnymi systemami uprawy roślin pod osłonami na terenie</w:t>
      </w:r>
      <w:r w:rsidRPr="00F21225">
        <w:rPr>
          <w:rFonts w:cstheme="minorHAnsi"/>
          <w:b/>
          <w:color w:val="333333"/>
          <w:sz w:val="24"/>
          <w:szCs w:val="24"/>
        </w:rPr>
        <w:t xml:space="preserve"> 35 gmin z podregionu regionu piotrkowskiego i</w:t>
      </w:r>
      <w:r w:rsidR="00AE58BB">
        <w:rPr>
          <w:rFonts w:cstheme="minorHAnsi"/>
          <w:b/>
          <w:color w:val="333333"/>
          <w:sz w:val="24"/>
          <w:szCs w:val="24"/>
        </w:rPr>
        <w:t> </w:t>
      </w:r>
      <w:r w:rsidRPr="00F21225">
        <w:rPr>
          <w:rFonts w:cstheme="minorHAnsi"/>
          <w:b/>
          <w:color w:val="333333"/>
          <w:sz w:val="24"/>
          <w:szCs w:val="24"/>
        </w:rPr>
        <w:t>sieradzkiego, nazwanym w Strategii Województwa Łódzkiego 2030 Obszarem Nowej Energii”</w:t>
      </w:r>
      <w:r w:rsidRPr="00F21225">
        <w:rPr>
          <w:rFonts w:cstheme="minorHAnsi"/>
          <w:b/>
          <w:bCs/>
          <w:color w:val="000000" w:themeColor="text1"/>
          <w:sz w:val="24"/>
          <w:szCs w:val="24"/>
        </w:rPr>
        <w:t xml:space="preserve">, </w:t>
      </w:r>
      <w:r w:rsidRPr="00F21225">
        <w:rPr>
          <w:rFonts w:cstheme="minorHAnsi"/>
          <w:color w:val="000000" w:themeColor="text1"/>
          <w:sz w:val="24"/>
          <w:szCs w:val="24"/>
        </w:rPr>
        <w:t xml:space="preserve">nr </w:t>
      </w:r>
      <w:r w:rsidR="00C823F5">
        <w:rPr>
          <w:rFonts w:cstheme="minorHAnsi"/>
          <w:sz w:val="24"/>
          <w:szCs w:val="24"/>
        </w:rPr>
        <w:t>sprawy BPPWŁ.ZA.26.26</w:t>
      </w:r>
      <w:r w:rsidRPr="00F21225">
        <w:rPr>
          <w:rFonts w:cstheme="minorHAnsi"/>
          <w:sz w:val="24"/>
          <w:szCs w:val="24"/>
        </w:rPr>
        <w:t>.2024:</w:t>
      </w:r>
    </w:p>
    <w:p w14:paraId="404F323D" w14:textId="77777777" w:rsidR="00F21225" w:rsidRPr="00F21225" w:rsidRDefault="00F21225" w:rsidP="00F21225">
      <w:pPr>
        <w:pStyle w:val="Akapitzlist"/>
        <w:widowControl w:val="0"/>
        <w:autoSpaceDE w:val="0"/>
        <w:autoSpaceDN w:val="0"/>
        <w:adjustRightInd w:val="0"/>
        <w:spacing w:after="100" w:afterAutospacing="1" w:line="276" w:lineRule="auto"/>
        <w:ind w:left="426"/>
        <w:jc w:val="both"/>
        <w:rPr>
          <w:rFonts w:cstheme="minorHAnsi"/>
          <w:sz w:val="24"/>
          <w:szCs w:val="24"/>
        </w:rPr>
      </w:pPr>
    </w:p>
    <w:p w14:paraId="39472321" w14:textId="77777777" w:rsidR="00F21225" w:rsidRPr="00F21225" w:rsidRDefault="00F21225" w:rsidP="00DF1F40">
      <w:pPr>
        <w:pStyle w:val="Akapitzlist"/>
        <w:widowControl w:val="0"/>
        <w:autoSpaceDE w:val="0"/>
        <w:autoSpaceDN w:val="0"/>
        <w:adjustRightInd w:val="0"/>
        <w:spacing w:after="100" w:afterAutospacing="1" w:line="276" w:lineRule="auto"/>
        <w:ind w:left="426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F21225">
        <w:rPr>
          <w:rFonts w:cstheme="minorHAnsi"/>
          <w:sz w:val="24"/>
          <w:szCs w:val="24"/>
        </w:rPr>
        <w:t>Oferuję/</w:t>
      </w:r>
      <w:proofErr w:type="spellStart"/>
      <w:r w:rsidRPr="00F21225">
        <w:rPr>
          <w:rFonts w:cstheme="minorHAnsi"/>
          <w:sz w:val="24"/>
          <w:szCs w:val="24"/>
        </w:rPr>
        <w:t>emy</w:t>
      </w:r>
      <w:proofErr w:type="spellEnd"/>
      <w:r w:rsidRPr="00F21225">
        <w:rPr>
          <w:rFonts w:cstheme="minorHAnsi"/>
          <w:sz w:val="24"/>
          <w:szCs w:val="24"/>
        </w:rPr>
        <w:t xml:space="preserve"> wykonanie zamówienia za cenę brutto:</w:t>
      </w:r>
      <w:r w:rsidRPr="00F21225">
        <w:rPr>
          <w:rFonts w:cstheme="minorHAnsi"/>
          <w:b/>
          <w:sz w:val="24"/>
          <w:szCs w:val="24"/>
        </w:rPr>
        <w:t xml:space="preserve"> ........................................ zł</w:t>
      </w:r>
    </w:p>
    <w:p w14:paraId="791B8213" w14:textId="4EFF1E86" w:rsidR="00F21225" w:rsidRPr="00F21225" w:rsidRDefault="00F21225" w:rsidP="00DF1F40">
      <w:pPr>
        <w:spacing w:line="288" w:lineRule="auto"/>
        <w:ind w:left="426" w:right="-7"/>
        <w:jc w:val="both"/>
        <w:rPr>
          <w:rFonts w:asciiTheme="minorHAnsi" w:hAnsiTheme="minorHAnsi" w:cstheme="minorHAnsi"/>
        </w:rPr>
      </w:pPr>
      <w:r w:rsidRPr="00F21225">
        <w:rPr>
          <w:rFonts w:asciiTheme="minorHAnsi" w:hAnsiTheme="minorHAnsi" w:cstheme="minorHAnsi"/>
        </w:rPr>
        <w:t>(słownie: ………………………………………….………………</w:t>
      </w:r>
      <w:r w:rsidR="00DF1F40">
        <w:rPr>
          <w:rFonts w:asciiTheme="minorHAnsi" w:hAnsiTheme="minorHAnsi" w:cstheme="minorHAnsi"/>
        </w:rPr>
        <w:t>…………………</w:t>
      </w:r>
      <w:r w:rsidRPr="00F21225">
        <w:rPr>
          <w:rFonts w:asciiTheme="minorHAnsi" w:hAnsiTheme="minorHAnsi" w:cstheme="minorHAnsi"/>
        </w:rPr>
        <w:t>……..), w tym należny podatek VAT.</w:t>
      </w:r>
    </w:p>
    <w:p w14:paraId="5CB3FAC1" w14:textId="77777777" w:rsidR="00F21225" w:rsidRPr="00F21225" w:rsidRDefault="00F21225" w:rsidP="00F21225">
      <w:pPr>
        <w:pStyle w:val="Akapitzlist"/>
        <w:widowControl w:val="0"/>
        <w:autoSpaceDE w:val="0"/>
        <w:autoSpaceDN w:val="0"/>
        <w:adjustRightInd w:val="0"/>
        <w:spacing w:after="100" w:afterAutospacing="1"/>
        <w:ind w:left="0"/>
        <w:jc w:val="both"/>
        <w:rPr>
          <w:rFonts w:cstheme="minorHAnsi"/>
          <w:b/>
          <w:i/>
          <w:color w:val="0070C0"/>
          <w:sz w:val="24"/>
          <w:szCs w:val="24"/>
        </w:rPr>
      </w:pPr>
    </w:p>
    <w:p w14:paraId="08334909" w14:textId="77777777" w:rsidR="00F21225" w:rsidRPr="00F21225" w:rsidRDefault="00F21225" w:rsidP="00F21225">
      <w:pPr>
        <w:pStyle w:val="Akapitzlist"/>
        <w:numPr>
          <w:ilvl w:val="0"/>
          <w:numId w:val="14"/>
        </w:numPr>
        <w:suppressAutoHyphens/>
        <w:spacing w:before="160" w:after="0" w:line="288" w:lineRule="auto"/>
        <w:ind w:left="426" w:right="-6" w:hanging="426"/>
        <w:jc w:val="both"/>
        <w:rPr>
          <w:rFonts w:eastAsia="Calibri" w:cstheme="minorHAnsi"/>
          <w:iCs/>
          <w:sz w:val="24"/>
          <w:szCs w:val="24"/>
        </w:rPr>
      </w:pPr>
      <w:r w:rsidRPr="00F21225">
        <w:rPr>
          <w:rFonts w:eastAsia="Calibri" w:cstheme="minorHAnsi"/>
          <w:b/>
          <w:sz w:val="24"/>
          <w:szCs w:val="24"/>
        </w:rPr>
        <w:t>OŚWIADCZAM/Y,</w:t>
      </w:r>
      <w:r w:rsidRPr="00F21225">
        <w:rPr>
          <w:rFonts w:eastAsia="Calibri" w:cstheme="minorHAnsi"/>
          <w:sz w:val="24"/>
          <w:szCs w:val="24"/>
        </w:rPr>
        <w:t xml:space="preserve"> że:</w:t>
      </w:r>
    </w:p>
    <w:p w14:paraId="32858190" w14:textId="77777777" w:rsidR="00F21225" w:rsidRPr="00F21225" w:rsidRDefault="00F21225" w:rsidP="00F21225">
      <w:pPr>
        <w:ind w:left="709" w:hanging="709"/>
        <w:jc w:val="both"/>
        <w:rPr>
          <w:rFonts w:asciiTheme="minorHAnsi" w:hAnsiTheme="minorHAnsi" w:cstheme="minorHAnsi"/>
        </w:rPr>
      </w:pPr>
      <w:r w:rsidRPr="00F21225">
        <w:rPr>
          <w:rFonts w:asciiTheme="minorHAnsi" w:hAnsiTheme="minorHAnsi" w:cstheme="minorHAnsi"/>
        </w:rPr>
        <w:sym w:font="Webdings" w:char="F031"/>
      </w:r>
      <w:r w:rsidRPr="00F21225">
        <w:rPr>
          <w:rFonts w:asciiTheme="minorHAnsi" w:hAnsiTheme="minorHAnsi" w:cstheme="minorHAnsi"/>
        </w:rPr>
        <w:tab/>
        <w:t xml:space="preserve">wybór złożonej przez nas oferty </w:t>
      </w:r>
      <w:r w:rsidRPr="00F21225">
        <w:rPr>
          <w:rFonts w:asciiTheme="minorHAnsi" w:hAnsiTheme="minorHAnsi" w:cstheme="minorHAnsi"/>
          <w:b/>
        </w:rPr>
        <w:t>nie będzie prowadzić</w:t>
      </w:r>
      <w:r w:rsidRPr="00F21225">
        <w:rPr>
          <w:rFonts w:asciiTheme="minorHAnsi" w:hAnsiTheme="minorHAnsi" w:cstheme="minorHAnsi"/>
        </w:rPr>
        <w:t xml:space="preserve"> u Zamawiającego do powstania obowiązku podatkowego zgodnie z przepisami o podatku od towarów i usług*),</w:t>
      </w:r>
    </w:p>
    <w:p w14:paraId="46C839FE" w14:textId="77777777" w:rsidR="00F21225" w:rsidRPr="00F21225" w:rsidRDefault="00F21225" w:rsidP="00F21225">
      <w:pPr>
        <w:ind w:left="709" w:hanging="709"/>
        <w:jc w:val="both"/>
        <w:rPr>
          <w:rFonts w:asciiTheme="minorHAnsi" w:hAnsiTheme="minorHAnsi" w:cstheme="minorHAnsi"/>
          <w:iCs/>
        </w:rPr>
      </w:pPr>
    </w:p>
    <w:p w14:paraId="0A65A676" w14:textId="77777777" w:rsidR="00F21225" w:rsidRPr="00F21225" w:rsidRDefault="00F21225" w:rsidP="00F21225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F21225">
        <w:rPr>
          <w:rFonts w:asciiTheme="minorHAnsi" w:hAnsiTheme="minorHAnsi" w:cstheme="minorHAnsi"/>
        </w:rPr>
        <w:sym w:font="Webdings" w:char="F031"/>
      </w:r>
      <w:r w:rsidRPr="00F21225">
        <w:rPr>
          <w:rFonts w:asciiTheme="minorHAnsi" w:hAnsiTheme="minorHAnsi" w:cstheme="minorHAnsi"/>
        </w:rPr>
        <w:tab/>
        <w:t xml:space="preserve">wybór złożonej przez nas oferty </w:t>
      </w:r>
      <w:r w:rsidRPr="00F21225">
        <w:rPr>
          <w:rFonts w:asciiTheme="minorHAnsi" w:hAnsiTheme="minorHAnsi" w:cstheme="minorHAnsi"/>
          <w:b/>
        </w:rPr>
        <w:t xml:space="preserve">będzie prowadzić </w:t>
      </w:r>
      <w:r w:rsidRPr="00F21225">
        <w:rPr>
          <w:rFonts w:asciiTheme="minorHAnsi" w:hAnsiTheme="minorHAnsi" w:cstheme="minorHAnsi"/>
        </w:rPr>
        <w:t>u Zamawiającego do powstania obowiązku podatkowego, zgodnie z przepisami o podatku od towarów i usług*).</w:t>
      </w:r>
      <w:r w:rsidRPr="00F21225">
        <w:rPr>
          <w:rFonts w:asciiTheme="minorHAnsi" w:hAnsiTheme="minorHAnsi" w:cstheme="minorHAnsi"/>
          <w:i/>
        </w:rPr>
        <w:t xml:space="preserve"> </w:t>
      </w:r>
    </w:p>
    <w:p w14:paraId="78AFA088" w14:textId="77777777" w:rsidR="00F21225" w:rsidRPr="00F21225" w:rsidRDefault="00F21225" w:rsidP="00F21225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F21225">
        <w:rPr>
          <w:rFonts w:asciiTheme="minorHAnsi" w:hAnsiTheme="minorHAnsi" w:cstheme="minorHAnsi"/>
          <w:i/>
        </w:rPr>
        <w:lastRenderedPageBreak/>
        <w:t>W przypadku zaznaczenia powyższego pola należy wskazać nazwę (rodzaj) towaru lub usługi, których dostawa lub świadczenie będzie prowadzić do powstania obowiązku podatkowego u Zamawiającego, oraz wskazać ich wartość bez kwoty podatku VAT.</w:t>
      </w:r>
    </w:p>
    <w:p w14:paraId="04AE6CEF" w14:textId="77777777" w:rsidR="00F21225" w:rsidRPr="00F21225" w:rsidRDefault="00F21225" w:rsidP="00F21225">
      <w:pPr>
        <w:spacing w:line="264" w:lineRule="auto"/>
        <w:jc w:val="both"/>
        <w:rPr>
          <w:rFonts w:asciiTheme="minorHAnsi" w:hAnsiTheme="minorHAnsi" w:cstheme="minorHAnsi"/>
        </w:rPr>
      </w:pPr>
      <w:r w:rsidRPr="00F21225">
        <w:rPr>
          <w:rFonts w:asciiTheme="minorHAnsi" w:hAnsiTheme="minorHAnsi" w:cstheme="minorHAnsi"/>
        </w:rPr>
        <w:t>…………………………………………………………..……………………………………………………………………………………………</w:t>
      </w:r>
    </w:p>
    <w:p w14:paraId="3295B31D" w14:textId="77777777" w:rsidR="00F21225" w:rsidRPr="00F21225" w:rsidRDefault="00F21225" w:rsidP="00F21225">
      <w:pPr>
        <w:ind w:left="709" w:hanging="709"/>
        <w:jc w:val="both"/>
        <w:rPr>
          <w:rFonts w:asciiTheme="minorHAnsi" w:hAnsiTheme="minorHAnsi" w:cstheme="minorHAnsi"/>
          <w:b/>
          <w:i/>
          <w:spacing w:val="4"/>
        </w:rPr>
      </w:pPr>
      <w:r w:rsidRPr="00F21225">
        <w:rPr>
          <w:rFonts w:asciiTheme="minorHAnsi" w:hAnsiTheme="minorHAnsi" w:cstheme="minorHAnsi"/>
          <w:b/>
        </w:rPr>
        <w:t>*</w:t>
      </w:r>
      <w:r w:rsidRPr="00F21225">
        <w:rPr>
          <w:rFonts w:asciiTheme="minorHAnsi" w:hAnsiTheme="minorHAnsi" w:cstheme="minorHAnsi"/>
          <w:b/>
          <w:i/>
          <w:spacing w:val="4"/>
        </w:rPr>
        <w:t xml:space="preserve">)     </w:t>
      </w:r>
      <w:r w:rsidRPr="00F21225">
        <w:rPr>
          <w:rFonts w:asciiTheme="minorHAnsi" w:hAnsiTheme="minorHAnsi" w:cstheme="minorHAnsi"/>
          <w:b/>
          <w:i/>
          <w:spacing w:val="4"/>
        </w:rPr>
        <w:tab/>
        <w:t xml:space="preserve">Należy dokonać wyboru i jednoznacznego zaznaczenia wybranej właściwej opcji przez oznaczenie znakiem „X” lub skreślenie opcji nie znajdującej zastosowania. </w:t>
      </w:r>
    </w:p>
    <w:p w14:paraId="34053268" w14:textId="77777777" w:rsidR="00F21225" w:rsidRPr="00F21225" w:rsidRDefault="00F21225" w:rsidP="00F21225">
      <w:pPr>
        <w:ind w:left="709" w:hanging="709"/>
        <w:jc w:val="both"/>
        <w:rPr>
          <w:rFonts w:asciiTheme="minorHAnsi" w:hAnsiTheme="minorHAnsi" w:cstheme="minorHAnsi"/>
          <w:b/>
          <w:i/>
          <w:spacing w:val="4"/>
        </w:rPr>
      </w:pPr>
    </w:p>
    <w:p w14:paraId="466B9593" w14:textId="77777777" w:rsidR="00F21225" w:rsidRPr="00F21225" w:rsidRDefault="00F21225" w:rsidP="00F21225">
      <w:pPr>
        <w:pStyle w:val="Akapitzlist"/>
        <w:widowControl w:val="0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after="100" w:afterAutospacing="1" w:line="276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F21225">
        <w:rPr>
          <w:rFonts w:cstheme="minorHAnsi"/>
          <w:b/>
          <w:sz w:val="24"/>
          <w:szCs w:val="24"/>
        </w:rPr>
        <w:t xml:space="preserve">OŚWIADCZAM/Y, </w:t>
      </w:r>
      <w:r w:rsidRPr="00F21225">
        <w:rPr>
          <w:rFonts w:cstheme="minorHAnsi"/>
          <w:sz w:val="24"/>
          <w:szCs w:val="24"/>
        </w:rPr>
        <w:t>że:</w:t>
      </w:r>
    </w:p>
    <w:p w14:paraId="0681379F" w14:textId="09660E81" w:rsidR="00F21225" w:rsidRPr="00F21225" w:rsidRDefault="00F21225" w:rsidP="009020C1">
      <w:pPr>
        <w:pStyle w:val="Akapitzlist"/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Autospacing="1"/>
        <w:jc w:val="both"/>
        <w:rPr>
          <w:rFonts w:cstheme="minorHAnsi"/>
          <w:sz w:val="24"/>
          <w:szCs w:val="24"/>
        </w:rPr>
      </w:pPr>
      <w:r w:rsidRPr="00F21225">
        <w:rPr>
          <w:rFonts w:cstheme="minorHAnsi"/>
          <w:sz w:val="24"/>
          <w:szCs w:val="24"/>
        </w:rPr>
        <w:t xml:space="preserve">Oferuję/my wykonanie przedmiotu zamówienia, zgodnie z warunkami zapisanymi w zapytaniu ofertowym, oraz opisie przedmiotu zamówienia, </w:t>
      </w:r>
      <w:r w:rsidR="003B79B0">
        <w:rPr>
          <w:rFonts w:cstheme="minorHAnsi"/>
          <w:sz w:val="24"/>
          <w:szCs w:val="24"/>
        </w:rPr>
        <w:t xml:space="preserve">w tym w zakresie zastosowania rozwiązań </w:t>
      </w:r>
      <w:r w:rsidR="003B79B0" w:rsidRPr="00FD0E2D">
        <w:rPr>
          <w:rFonts w:eastAsia="DejaVu Sans" w:cstheme="minorHAnsi"/>
          <w:kern w:val="24"/>
          <w:sz w:val="24"/>
          <w:szCs w:val="24"/>
        </w:rPr>
        <w:t>ogranicz</w:t>
      </w:r>
      <w:r w:rsidR="003B79B0">
        <w:rPr>
          <w:rFonts w:eastAsia="DejaVu Sans" w:cstheme="minorHAnsi"/>
          <w:kern w:val="24"/>
          <w:sz w:val="24"/>
          <w:szCs w:val="24"/>
        </w:rPr>
        <w:t>ających</w:t>
      </w:r>
      <w:r w:rsidR="003B79B0" w:rsidRPr="00FD0E2D">
        <w:rPr>
          <w:rFonts w:eastAsia="DejaVu Sans" w:cstheme="minorHAnsi"/>
          <w:kern w:val="24"/>
          <w:sz w:val="24"/>
          <w:szCs w:val="24"/>
        </w:rPr>
        <w:t xml:space="preserve"> </w:t>
      </w:r>
      <w:r w:rsidR="003B79B0" w:rsidRPr="00FD0E2D">
        <w:rPr>
          <w:rFonts w:eastAsia="DejaVu Sans" w:cstheme="minorHAnsi"/>
          <w:kern w:val="24"/>
          <w:sz w:val="24"/>
          <w:szCs w:val="24"/>
          <w:lang w:eastAsia="pl-PL"/>
        </w:rPr>
        <w:t>negatywn</w:t>
      </w:r>
      <w:r w:rsidR="003B79B0">
        <w:rPr>
          <w:rFonts w:eastAsia="DejaVu Sans" w:cstheme="minorHAnsi"/>
          <w:kern w:val="24"/>
          <w:sz w:val="24"/>
          <w:szCs w:val="24"/>
          <w:lang w:eastAsia="pl-PL"/>
        </w:rPr>
        <w:t>y wpływ</w:t>
      </w:r>
      <w:r w:rsidR="003B79B0" w:rsidRPr="00FD0E2D">
        <w:rPr>
          <w:rFonts w:eastAsia="DejaVu Sans" w:cstheme="minorHAnsi"/>
          <w:kern w:val="24"/>
          <w:sz w:val="24"/>
          <w:szCs w:val="24"/>
          <w:lang w:eastAsia="pl-PL"/>
        </w:rPr>
        <w:t xml:space="preserve"> </w:t>
      </w:r>
      <w:r w:rsidR="003B79B0" w:rsidRPr="00FD0E2D">
        <w:rPr>
          <w:rFonts w:eastAsia="DejaVu Sans" w:cstheme="minorHAnsi"/>
          <w:kern w:val="24"/>
          <w:sz w:val="24"/>
          <w:szCs w:val="24"/>
        </w:rPr>
        <w:t xml:space="preserve">świadczonych </w:t>
      </w:r>
      <w:r w:rsidR="003B79B0" w:rsidRPr="00FD0E2D">
        <w:rPr>
          <w:rFonts w:eastAsia="DejaVu Sans" w:cstheme="minorHAnsi"/>
          <w:kern w:val="24"/>
          <w:sz w:val="24"/>
          <w:szCs w:val="24"/>
          <w:lang w:eastAsia="pl-PL"/>
        </w:rPr>
        <w:t>usług na środowisko naturalne</w:t>
      </w:r>
      <w:r w:rsidR="003B79B0">
        <w:rPr>
          <w:rFonts w:eastAsia="DejaVu Sans" w:cstheme="minorHAnsi"/>
          <w:kern w:val="24"/>
          <w:sz w:val="24"/>
          <w:szCs w:val="24"/>
          <w:lang w:eastAsia="pl-PL"/>
        </w:rPr>
        <w:t>,</w:t>
      </w:r>
    </w:p>
    <w:p w14:paraId="263F88C2" w14:textId="0BA4F416" w:rsidR="00F21225" w:rsidRPr="00F21225" w:rsidRDefault="00F21225" w:rsidP="00F21225">
      <w:pPr>
        <w:pStyle w:val="Akapitzlist"/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100" w:afterAutospacing="1" w:line="276" w:lineRule="auto"/>
        <w:jc w:val="both"/>
        <w:rPr>
          <w:rFonts w:cstheme="minorHAnsi"/>
          <w:sz w:val="24"/>
          <w:szCs w:val="24"/>
        </w:rPr>
      </w:pPr>
      <w:r w:rsidRPr="00F21225">
        <w:rPr>
          <w:rFonts w:cstheme="minorHAnsi"/>
          <w:sz w:val="24"/>
          <w:szCs w:val="24"/>
        </w:rPr>
        <w:t>Wypełniłem/liśmy obowiązki informacyjne przewidziane w art. 13 lub art. 14 RODO wobec osób fizycznych, od których dane osobowe bezpośrednio lub pośrednio pozyskałem/liśmy w</w:t>
      </w:r>
      <w:r>
        <w:rPr>
          <w:rFonts w:cstheme="minorHAnsi"/>
          <w:sz w:val="24"/>
          <w:szCs w:val="24"/>
        </w:rPr>
        <w:t> </w:t>
      </w:r>
      <w:r w:rsidRPr="00F21225">
        <w:rPr>
          <w:rFonts w:cstheme="minorHAnsi"/>
          <w:sz w:val="24"/>
          <w:szCs w:val="24"/>
        </w:rPr>
        <w:t xml:space="preserve">celu ubiegania się o udzielenie zamówienia w niniejszym postępowaniu, </w:t>
      </w:r>
    </w:p>
    <w:p w14:paraId="6E6E4494" w14:textId="77777777" w:rsidR="00F21225" w:rsidRPr="00F21225" w:rsidRDefault="00F21225" w:rsidP="00F21225">
      <w:pPr>
        <w:pStyle w:val="Akapitzlist"/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100" w:afterAutospacing="1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21225">
        <w:rPr>
          <w:rFonts w:cstheme="minorHAnsi"/>
          <w:color w:val="000000" w:themeColor="text1"/>
          <w:sz w:val="24"/>
          <w:szCs w:val="24"/>
        </w:rPr>
        <w:t>Zapoznałem/liśmy się z klauzulami informacyjnymi dotyczącymi przetwarzania danych osobowych przez Zamawiającego, stanowiącymi załącznik nr 3 do zapytania ofertowego,</w:t>
      </w:r>
    </w:p>
    <w:p w14:paraId="1749D442" w14:textId="77777777" w:rsidR="00F21225" w:rsidRPr="00F21225" w:rsidRDefault="00F21225" w:rsidP="00F21225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100" w:afterAutospacing="1" w:line="276" w:lineRule="auto"/>
        <w:jc w:val="both"/>
        <w:rPr>
          <w:rFonts w:cstheme="minorHAnsi"/>
          <w:sz w:val="24"/>
          <w:szCs w:val="24"/>
        </w:rPr>
      </w:pPr>
      <w:r w:rsidRPr="00F21225">
        <w:rPr>
          <w:rFonts w:cstheme="minorHAnsi"/>
          <w:sz w:val="24"/>
          <w:szCs w:val="24"/>
        </w:rPr>
        <w:t>zapoznałem/liśmy się z zapytaniem ofertowym dotyczącym przedmiotowego postępowania, nie wnoszę/simy do niego zastrzeżeń i przyjmuję/</w:t>
      </w:r>
      <w:proofErr w:type="spellStart"/>
      <w:r w:rsidRPr="00F21225">
        <w:rPr>
          <w:rFonts w:cstheme="minorHAnsi"/>
          <w:sz w:val="24"/>
          <w:szCs w:val="24"/>
        </w:rPr>
        <w:t>emy</w:t>
      </w:r>
      <w:proofErr w:type="spellEnd"/>
      <w:r w:rsidRPr="00F21225">
        <w:rPr>
          <w:rFonts w:cstheme="minorHAnsi"/>
          <w:sz w:val="24"/>
          <w:szCs w:val="24"/>
        </w:rPr>
        <w:t xml:space="preserve"> warunki w nim zawarte oraz zdobyłem/liśmy konieczne informacje do przygotowania oferty,</w:t>
      </w:r>
    </w:p>
    <w:p w14:paraId="0660B070" w14:textId="77777777" w:rsidR="00F21225" w:rsidRPr="00F21225" w:rsidRDefault="00F21225" w:rsidP="00F21225">
      <w:pPr>
        <w:pStyle w:val="Akapitzlist"/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100" w:afterAutospacing="1" w:line="276" w:lineRule="auto"/>
        <w:jc w:val="both"/>
        <w:rPr>
          <w:rFonts w:cstheme="minorHAnsi"/>
          <w:sz w:val="24"/>
          <w:szCs w:val="24"/>
        </w:rPr>
      </w:pPr>
      <w:r w:rsidRPr="00F21225">
        <w:rPr>
          <w:rFonts w:cstheme="minorHAnsi"/>
          <w:noProof/>
          <w:sz w:val="24"/>
          <w:szCs w:val="24"/>
        </w:rPr>
        <w:t>jestem/śmy związany/i niniejszą ofertą przez okres 30 dni licząc od daty upływu terminu składania ofert,</w:t>
      </w:r>
    </w:p>
    <w:p w14:paraId="465D5E9A" w14:textId="77777777" w:rsidR="00F21225" w:rsidRPr="00F21225" w:rsidRDefault="00F21225" w:rsidP="00F21225">
      <w:pPr>
        <w:pStyle w:val="Akapitzlist"/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100" w:afterAutospacing="1" w:line="276" w:lineRule="auto"/>
        <w:jc w:val="both"/>
        <w:rPr>
          <w:rFonts w:cstheme="minorHAnsi"/>
          <w:sz w:val="24"/>
          <w:szCs w:val="24"/>
        </w:rPr>
      </w:pPr>
      <w:r w:rsidRPr="00F21225">
        <w:rPr>
          <w:rFonts w:cstheme="minorHAnsi"/>
          <w:sz w:val="24"/>
          <w:szCs w:val="24"/>
        </w:rPr>
        <w:t>w pełni i bez żadnych zastrzeżeń akceptuję/</w:t>
      </w:r>
      <w:proofErr w:type="spellStart"/>
      <w:r w:rsidRPr="00F21225">
        <w:rPr>
          <w:rFonts w:cstheme="minorHAnsi"/>
          <w:sz w:val="24"/>
          <w:szCs w:val="24"/>
        </w:rPr>
        <w:t>emy</w:t>
      </w:r>
      <w:proofErr w:type="spellEnd"/>
      <w:r w:rsidRPr="00F21225">
        <w:rPr>
          <w:rFonts w:cstheme="minorHAnsi"/>
          <w:sz w:val="24"/>
          <w:szCs w:val="24"/>
        </w:rPr>
        <w:t xml:space="preserve"> warunki umowy na wykonanie zamówienia i w przypadku wyboru naszej oferty zobowiązuję/</w:t>
      </w:r>
      <w:proofErr w:type="spellStart"/>
      <w:r w:rsidRPr="00F21225">
        <w:rPr>
          <w:rFonts w:cstheme="minorHAnsi"/>
          <w:sz w:val="24"/>
          <w:szCs w:val="24"/>
        </w:rPr>
        <w:t>emy</w:t>
      </w:r>
      <w:proofErr w:type="spellEnd"/>
      <w:r w:rsidRPr="00F21225">
        <w:rPr>
          <w:rFonts w:cstheme="minorHAnsi"/>
          <w:sz w:val="24"/>
          <w:szCs w:val="24"/>
        </w:rPr>
        <w:t xml:space="preserve"> się do zawarcia umowy na proponowanych w nim warunkach, w miejscu i terminie wskazanym przez Zamawiającego,</w:t>
      </w:r>
    </w:p>
    <w:p w14:paraId="07031057" w14:textId="77777777" w:rsidR="00F21225" w:rsidRPr="00F21225" w:rsidRDefault="00F21225" w:rsidP="00F21225">
      <w:pPr>
        <w:pStyle w:val="Akapitzlist"/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100" w:afterAutospacing="1" w:line="276" w:lineRule="auto"/>
        <w:jc w:val="both"/>
        <w:rPr>
          <w:rFonts w:cstheme="minorHAnsi"/>
          <w:sz w:val="24"/>
          <w:szCs w:val="24"/>
        </w:rPr>
      </w:pPr>
      <w:r w:rsidRPr="00F21225">
        <w:rPr>
          <w:rFonts w:cstheme="minorHAnsi"/>
          <w:sz w:val="24"/>
          <w:szCs w:val="24"/>
        </w:rPr>
        <w:t>wszystkie wymagane w niniejszym postępowaniu oświadczenia składam/y ze świadomością odpowiedzialności karnej za składanie fałszywych oświadczeń w celu uzyskania korzyści majątkowych,</w:t>
      </w:r>
    </w:p>
    <w:p w14:paraId="1B969DA5" w14:textId="77777777" w:rsidR="00F21225" w:rsidRPr="00F21225" w:rsidRDefault="00F21225" w:rsidP="00F21225">
      <w:pPr>
        <w:widowControl w:val="0"/>
        <w:tabs>
          <w:tab w:val="num" w:pos="426"/>
        </w:tabs>
        <w:autoSpaceDE w:val="0"/>
        <w:autoSpaceDN w:val="0"/>
        <w:adjustRightInd w:val="0"/>
        <w:spacing w:after="100" w:afterAutospacing="1" w:line="276" w:lineRule="auto"/>
        <w:jc w:val="both"/>
        <w:rPr>
          <w:rFonts w:asciiTheme="minorHAnsi" w:hAnsiTheme="minorHAnsi" w:cstheme="minorHAnsi"/>
        </w:rPr>
      </w:pPr>
      <w:r w:rsidRPr="00F21225">
        <w:rPr>
          <w:rFonts w:asciiTheme="minorHAnsi" w:hAnsiTheme="minorHAnsi" w:cstheme="minorHAnsi"/>
        </w:rPr>
        <w:t>Do oferty załączamy/</w:t>
      </w:r>
      <w:proofErr w:type="spellStart"/>
      <w:r w:rsidRPr="00F21225">
        <w:rPr>
          <w:rFonts w:asciiTheme="minorHAnsi" w:hAnsiTheme="minorHAnsi" w:cstheme="minorHAnsi"/>
        </w:rPr>
        <w:t>am</w:t>
      </w:r>
      <w:proofErr w:type="spellEnd"/>
      <w:r w:rsidRPr="00F21225">
        <w:rPr>
          <w:rFonts w:asciiTheme="minorHAnsi" w:hAnsiTheme="minorHAnsi" w:cstheme="minorHAnsi"/>
        </w:rPr>
        <w:t>:</w:t>
      </w:r>
    </w:p>
    <w:p w14:paraId="03A63D34" w14:textId="7F506E90" w:rsidR="00F21225" w:rsidRPr="00F21225" w:rsidRDefault="00F21225" w:rsidP="00F21225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00" w:afterAutospacing="1" w:line="276" w:lineRule="auto"/>
        <w:jc w:val="both"/>
        <w:rPr>
          <w:rFonts w:cstheme="minorHAnsi"/>
          <w:sz w:val="24"/>
          <w:szCs w:val="24"/>
        </w:rPr>
      </w:pPr>
      <w:r w:rsidRPr="00F21225">
        <w:rPr>
          <w:rFonts w:cstheme="minorHAnsi"/>
          <w:sz w:val="24"/>
          <w:szCs w:val="24"/>
        </w:rPr>
        <w:t xml:space="preserve">oświadczenie o braku podstaw wykluczenia z postępowania - </w:t>
      </w:r>
      <w:r w:rsidRPr="00F21225">
        <w:rPr>
          <w:rFonts w:cstheme="minorHAnsi"/>
          <w:sz w:val="24"/>
          <w:szCs w:val="24"/>
          <w:lang w:eastAsia="ar-SA"/>
        </w:rPr>
        <w:t xml:space="preserve">załącznik nr </w:t>
      </w:r>
      <w:r w:rsidR="00AE58BB">
        <w:rPr>
          <w:rFonts w:cstheme="minorHAnsi"/>
          <w:sz w:val="24"/>
          <w:szCs w:val="24"/>
          <w:lang w:eastAsia="ar-SA"/>
        </w:rPr>
        <w:t>1</w:t>
      </w:r>
      <w:r w:rsidRPr="00F21225">
        <w:rPr>
          <w:rFonts w:cstheme="minorHAnsi"/>
          <w:sz w:val="24"/>
          <w:szCs w:val="24"/>
          <w:lang w:eastAsia="ar-SA"/>
        </w:rPr>
        <w:t xml:space="preserve"> do oferty,</w:t>
      </w:r>
    </w:p>
    <w:p w14:paraId="1B86A1F9" w14:textId="77777777" w:rsidR="00F21225" w:rsidRPr="00F21225" w:rsidRDefault="00F21225" w:rsidP="00F21225">
      <w:pPr>
        <w:pStyle w:val="Akapitzlist"/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00" w:afterAutospacing="1" w:line="276" w:lineRule="auto"/>
        <w:jc w:val="both"/>
        <w:rPr>
          <w:rFonts w:cstheme="minorHAnsi"/>
          <w:sz w:val="24"/>
          <w:szCs w:val="24"/>
        </w:rPr>
      </w:pPr>
      <w:r w:rsidRPr="00F21225">
        <w:rPr>
          <w:rFonts w:cstheme="minorHAnsi"/>
          <w:sz w:val="24"/>
          <w:szCs w:val="24"/>
          <w:lang w:eastAsia="ar-SA"/>
        </w:rPr>
        <w:t>………………………………………………….</w:t>
      </w:r>
    </w:p>
    <w:p w14:paraId="17009C22" w14:textId="77777777" w:rsidR="00F21225" w:rsidRPr="00F21225" w:rsidRDefault="00F21225" w:rsidP="00F21225">
      <w:pPr>
        <w:widowControl w:val="0"/>
        <w:tabs>
          <w:tab w:val="num" w:pos="426"/>
        </w:tabs>
        <w:autoSpaceDE w:val="0"/>
        <w:autoSpaceDN w:val="0"/>
        <w:adjustRightInd w:val="0"/>
        <w:spacing w:after="100" w:afterAutospacing="1" w:line="276" w:lineRule="auto"/>
        <w:jc w:val="both"/>
        <w:rPr>
          <w:rFonts w:asciiTheme="minorHAnsi" w:hAnsiTheme="minorHAnsi" w:cstheme="minorHAnsi"/>
        </w:rPr>
      </w:pPr>
      <w:r w:rsidRPr="00F21225">
        <w:rPr>
          <w:rFonts w:asciiTheme="minorHAnsi" w:hAnsiTheme="minorHAnsi" w:cstheme="minorHAnsi"/>
        </w:rPr>
        <w:t>* niepotrzebne skreślić</w:t>
      </w:r>
    </w:p>
    <w:p w14:paraId="0D72938E" w14:textId="77777777" w:rsidR="00F21225" w:rsidRPr="00F21225" w:rsidRDefault="00F21225" w:rsidP="00F21225">
      <w:pPr>
        <w:spacing w:line="360" w:lineRule="auto"/>
        <w:ind w:left="5670"/>
        <w:jc w:val="center"/>
        <w:rPr>
          <w:rFonts w:asciiTheme="minorHAnsi" w:hAnsiTheme="minorHAnsi" w:cstheme="minorHAnsi"/>
          <w:color w:val="A6A6A6" w:themeColor="background1" w:themeShade="A6"/>
        </w:rPr>
      </w:pPr>
      <w:r w:rsidRPr="00F21225">
        <w:rPr>
          <w:rFonts w:asciiTheme="minorHAnsi" w:hAnsiTheme="minorHAnsi" w:cstheme="minorHAnsi"/>
          <w:color w:val="A6A6A6" w:themeColor="background1" w:themeShade="A6"/>
        </w:rPr>
        <w:t>…………….………………………</w:t>
      </w:r>
    </w:p>
    <w:p w14:paraId="7F9361D5" w14:textId="77777777" w:rsidR="00F21225" w:rsidRPr="00F21225" w:rsidRDefault="00F21225" w:rsidP="00F21225">
      <w:pPr>
        <w:widowControl w:val="0"/>
        <w:tabs>
          <w:tab w:val="num" w:pos="5670"/>
        </w:tabs>
        <w:autoSpaceDE w:val="0"/>
        <w:autoSpaceDN w:val="0"/>
        <w:adjustRightInd w:val="0"/>
        <w:spacing w:after="100" w:afterAutospacing="1" w:line="276" w:lineRule="auto"/>
        <w:ind w:left="5670"/>
        <w:jc w:val="center"/>
        <w:rPr>
          <w:rFonts w:asciiTheme="minorHAnsi" w:eastAsia="Arial" w:hAnsiTheme="minorHAnsi" w:cstheme="minorHAnsi"/>
          <w:color w:val="000000"/>
          <w:lang w:bidi="pl-PL"/>
        </w:rPr>
      </w:pPr>
      <w:r w:rsidRPr="00F21225">
        <w:rPr>
          <w:rFonts w:asciiTheme="minorHAnsi" w:hAnsiTheme="minorHAnsi" w:cstheme="minorHAnsi"/>
          <w:color w:val="A6A6A6" w:themeColor="background1" w:themeShade="A6"/>
        </w:rPr>
        <w:t>(Data i podpis Wykonawcy)</w:t>
      </w:r>
      <w:r w:rsidRPr="00F21225">
        <w:rPr>
          <w:rFonts w:asciiTheme="minorHAnsi" w:hAnsiTheme="minorHAnsi" w:cstheme="minorHAnsi"/>
          <w:color w:val="A6A6A6" w:themeColor="background1" w:themeShade="A6"/>
        </w:rPr>
        <w:tab/>
      </w:r>
    </w:p>
    <w:p w14:paraId="146B91A1" w14:textId="75D4F17F" w:rsidR="00AE58BB" w:rsidRDefault="00AE58B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3DD4B5E8" w14:textId="6D755639" w:rsidR="00AE58BB" w:rsidRDefault="00AE58BB" w:rsidP="00AE58BB">
      <w:pPr>
        <w:keepNext/>
        <w:keepLines/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Załącznik nr 1</w:t>
      </w:r>
      <w:r w:rsidRPr="00D04BCC">
        <w:rPr>
          <w:rFonts w:ascii="Arial" w:hAnsi="Arial" w:cs="Arial"/>
          <w:i/>
          <w:sz w:val="20"/>
          <w:szCs w:val="20"/>
        </w:rPr>
        <w:t xml:space="preserve"> do oferty</w:t>
      </w:r>
    </w:p>
    <w:p w14:paraId="24534C77" w14:textId="77777777" w:rsidR="00AE58BB" w:rsidRDefault="00AE58BB" w:rsidP="00AE58BB">
      <w:pPr>
        <w:jc w:val="center"/>
        <w:rPr>
          <w:rFonts w:asciiTheme="minorHAnsi" w:hAnsiTheme="minorHAnsi" w:cstheme="minorHAnsi"/>
          <w:b/>
          <w:spacing w:val="-6"/>
        </w:rPr>
      </w:pPr>
    </w:p>
    <w:p w14:paraId="5300B500" w14:textId="455EDDF3" w:rsidR="00AE58BB" w:rsidRPr="00B24958" w:rsidRDefault="00AE58BB" w:rsidP="00AE58BB">
      <w:pPr>
        <w:jc w:val="center"/>
        <w:rPr>
          <w:rFonts w:asciiTheme="minorHAnsi" w:hAnsiTheme="minorHAnsi" w:cstheme="minorHAnsi"/>
          <w:b/>
          <w:caps/>
          <w:spacing w:val="-6"/>
        </w:rPr>
      </w:pPr>
      <w:r w:rsidRPr="00B24958">
        <w:rPr>
          <w:rFonts w:asciiTheme="minorHAnsi" w:hAnsiTheme="minorHAnsi" w:cstheme="minorHAnsi"/>
          <w:b/>
          <w:spacing w:val="-6"/>
        </w:rPr>
        <w:t>OŚWIADCZENIE O BRAKU PODSTAW WYKLUCZENIA</w:t>
      </w:r>
      <w:r>
        <w:rPr>
          <w:rFonts w:asciiTheme="minorHAnsi" w:hAnsiTheme="minorHAnsi" w:cstheme="minorHAnsi"/>
          <w:b/>
          <w:spacing w:val="-6"/>
        </w:rPr>
        <w:t xml:space="preserve"> Z POSTĘPOWANIA</w:t>
      </w:r>
    </w:p>
    <w:p w14:paraId="5D2C9BD0" w14:textId="77777777" w:rsidR="00AE58BB" w:rsidRDefault="00AE58BB" w:rsidP="00AE58BB">
      <w:pPr>
        <w:suppressAutoHyphens/>
        <w:rPr>
          <w:rFonts w:asciiTheme="minorHAnsi" w:hAnsiTheme="minorHAnsi" w:cstheme="minorHAnsi"/>
          <w:b/>
          <w:lang w:eastAsia="ar-SA"/>
        </w:rPr>
      </w:pPr>
    </w:p>
    <w:p w14:paraId="13625A19" w14:textId="77777777" w:rsidR="00AE58BB" w:rsidRPr="008116E5" w:rsidRDefault="00AE58BB" w:rsidP="00AE58BB">
      <w:pPr>
        <w:suppressAutoHyphens/>
        <w:rPr>
          <w:rFonts w:asciiTheme="minorHAnsi" w:hAnsiTheme="minorHAnsi" w:cstheme="minorHAnsi"/>
          <w:b/>
          <w:lang w:eastAsia="ar-SA"/>
        </w:rPr>
      </w:pPr>
    </w:p>
    <w:p w14:paraId="3F273B43" w14:textId="41FC12EE" w:rsidR="00AE58BB" w:rsidRPr="00AE58BB" w:rsidRDefault="00AE58BB" w:rsidP="00AE58BB">
      <w:pPr>
        <w:suppressAutoHyphens/>
        <w:spacing w:after="120" w:line="276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W </w:t>
      </w:r>
      <w:r w:rsidRPr="008116E5">
        <w:rPr>
          <w:rFonts w:asciiTheme="minorHAnsi" w:hAnsiTheme="minorHAnsi" w:cstheme="minorHAnsi"/>
          <w:lang w:eastAsia="ar-SA"/>
        </w:rPr>
        <w:t>nawiązaniu do składanej</w:t>
      </w:r>
      <w:r>
        <w:rPr>
          <w:rFonts w:asciiTheme="minorHAnsi" w:hAnsiTheme="minorHAnsi" w:cstheme="minorHAnsi"/>
          <w:lang w:eastAsia="ar-SA"/>
        </w:rPr>
        <w:t xml:space="preserve"> oferty, w postępowaniu prowadzonym</w:t>
      </w:r>
      <w:r w:rsidRPr="002B3644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w trybie zapytania ofertowego</w:t>
      </w:r>
      <w:r w:rsidRPr="002B3644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na</w:t>
      </w:r>
      <w:r w:rsidRPr="00C814F3">
        <w:rPr>
          <w:rFonts w:asciiTheme="minorHAnsi" w:hAnsiTheme="minorHAnsi" w:cstheme="minorHAnsi"/>
          <w:lang w:eastAsia="ar-SA"/>
        </w:rPr>
        <w:t xml:space="preserve">  </w:t>
      </w:r>
      <w:r w:rsidRPr="00F21225">
        <w:rPr>
          <w:rFonts w:asciiTheme="minorHAnsi" w:hAnsiTheme="minorHAnsi" w:cstheme="minorHAnsi"/>
          <w:b/>
          <w:color w:val="333333"/>
        </w:rPr>
        <w:t>przeprowadz</w:t>
      </w:r>
      <w:r w:rsidR="00384D41">
        <w:rPr>
          <w:rFonts w:asciiTheme="minorHAnsi" w:hAnsiTheme="minorHAnsi" w:cstheme="minorHAnsi"/>
          <w:b/>
          <w:color w:val="333333"/>
        </w:rPr>
        <w:t>enie</w:t>
      </w:r>
      <w:r w:rsidRPr="00F21225">
        <w:rPr>
          <w:rFonts w:asciiTheme="minorHAnsi" w:hAnsiTheme="minorHAnsi" w:cstheme="minorHAnsi"/>
          <w:b/>
          <w:color w:val="333333"/>
        </w:rPr>
        <w:t xml:space="preserve"> badania pn. „Waloryzacja obszarów użytkowanych rolniczo</w:t>
      </w:r>
      <w:r w:rsidRPr="00F21225">
        <w:rPr>
          <w:rFonts w:asciiTheme="minorHAnsi" w:eastAsia="Calibri" w:hAnsiTheme="minorHAnsi" w:cstheme="minorHAnsi"/>
          <w:b/>
          <w:lang w:eastAsia="en-US"/>
        </w:rPr>
        <w:t xml:space="preserve"> pod kątem możliwości budowy szklarni z </w:t>
      </w:r>
      <w:r w:rsidRPr="00AE58BB">
        <w:rPr>
          <w:rFonts w:asciiTheme="minorHAnsi" w:eastAsia="Calibri" w:hAnsiTheme="minorHAnsi" w:cstheme="minorHAnsi"/>
          <w:b/>
          <w:lang w:eastAsia="en-US"/>
        </w:rPr>
        <w:t>nowoczesnymi systemami uprawy roślin pod osłonami na terenie</w:t>
      </w:r>
      <w:r w:rsidRPr="00AE58BB">
        <w:rPr>
          <w:rFonts w:asciiTheme="minorHAnsi" w:hAnsiTheme="minorHAnsi" w:cstheme="minorHAnsi"/>
          <w:b/>
          <w:color w:val="333333"/>
        </w:rPr>
        <w:t xml:space="preserve"> 35 gmin z podregionu regionu piotrkowskiego i sieradzkiego, nazwanym w Strategii Województwa Łódzkiego 2030 Obszarem Nowej Energii”</w:t>
      </w:r>
      <w:r w:rsidRPr="00AE58BB">
        <w:rPr>
          <w:rFonts w:asciiTheme="minorHAnsi" w:hAnsiTheme="minorHAnsi" w:cstheme="minorHAnsi"/>
          <w:lang w:eastAsia="ar-SA"/>
        </w:rPr>
        <w:t xml:space="preserve"> (nr BPPWŁ.ZA.26.2</w:t>
      </w:r>
      <w:r w:rsidR="00C823F5">
        <w:rPr>
          <w:rFonts w:asciiTheme="minorHAnsi" w:hAnsiTheme="minorHAnsi" w:cstheme="minorHAnsi"/>
          <w:lang w:eastAsia="ar-SA"/>
        </w:rPr>
        <w:t>6</w:t>
      </w:r>
      <w:bookmarkStart w:id="0" w:name="_GoBack"/>
      <w:bookmarkEnd w:id="0"/>
      <w:r w:rsidRPr="00AE58BB">
        <w:rPr>
          <w:rFonts w:asciiTheme="minorHAnsi" w:hAnsiTheme="minorHAnsi" w:cstheme="minorHAnsi"/>
          <w:lang w:eastAsia="ar-SA"/>
        </w:rPr>
        <w:t xml:space="preserve">.2024) oświadczam, że: </w:t>
      </w:r>
    </w:p>
    <w:p w14:paraId="68962905" w14:textId="07A48566" w:rsidR="00AE58BB" w:rsidRPr="00AE58BB" w:rsidRDefault="00AE58BB" w:rsidP="00AE58BB">
      <w:pPr>
        <w:pStyle w:val="Akapitzlist"/>
        <w:numPr>
          <w:ilvl w:val="0"/>
          <w:numId w:val="19"/>
        </w:numPr>
        <w:spacing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E58BB">
        <w:rPr>
          <w:rFonts w:cstheme="minorHAnsi"/>
          <w:b/>
          <w:bCs/>
          <w:sz w:val="24"/>
          <w:szCs w:val="24"/>
        </w:rPr>
        <w:t>nie występują pomiędzy Zamawiającym a Wykonawcą powiązania kapitałowe lub osobowe,</w:t>
      </w:r>
    </w:p>
    <w:p w14:paraId="63B097D4" w14:textId="77777777" w:rsidR="00AE58BB" w:rsidRPr="00AE58BB" w:rsidRDefault="00AE58BB" w:rsidP="00AE58BB">
      <w:pPr>
        <w:pStyle w:val="Akapitzlist"/>
        <w:suppressAutoHyphens/>
        <w:spacing w:after="120"/>
        <w:ind w:left="426"/>
        <w:rPr>
          <w:rFonts w:cstheme="minorHAnsi"/>
          <w:sz w:val="24"/>
          <w:szCs w:val="24"/>
          <w:lang w:eastAsia="ar-SA"/>
        </w:rPr>
      </w:pPr>
      <w:r w:rsidRPr="00AE58BB">
        <w:rPr>
          <w:rFonts w:cstheme="minorHAnsi"/>
          <w:sz w:val="24"/>
          <w:szCs w:val="24"/>
          <w:lang w:eastAsia="ar-SA"/>
        </w:rPr>
        <w:t>Przez powiązania kapitałowe lub osobowe rozumie się wzajemne powiązania między ogłaszającym lub osobami upoważnionymi do zaciągania zobowiązań w imieniu ogłaszającego lub osobami wykonującymi w imieniu ogłaszającego czynności związane z przeprowadzeniem procedury wyboru wykonawcy a wykonawcą, polegające w szczególności na:</w:t>
      </w:r>
    </w:p>
    <w:p w14:paraId="08BD9941" w14:textId="77777777" w:rsidR="00AE58BB" w:rsidRPr="00AE58BB" w:rsidRDefault="00AE58BB" w:rsidP="00AE58BB">
      <w:pPr>
        <w:pStyle w:val="Akapitzlist"/>
        <w:numPr>
          <w:ilvl w:val="0"/>
          <w:numId w:val="20"/>
        </w:numPr>
        <w:spacing w:after="0" w:line="240" w:lineRule="auto"/>
        <w:ind w:left="993"/>
        <w:jc w:val="both"/>
        <w:rPr>
          <w:rFonts w:cstheme="minorHAnsi"/>
          <w:b/>
          <w:sz w:val="24"/>
          <w:szCs w:val="24"/>
        </w:rPr>
      </w:pPr>
      <w:r w:rsidRPr="00AE58BB">
        <w:rPr>
          <w:rFonts w:cstheme="minorHAnsi"/>
          <w:sz w:val="24"/>
          <w:szCs w:val="24"/>
        </w:rPr>
        <w:t>uczestniczeniu w spółce jako wspólnik spółki cywilnej lub spółki osobowej,</w:t>
      </w:r>
    </w:p>
    <w:p w14:paraId="6CAD020A" w14:textId="77777777" w:rsidR="00AE58BB" w:rsidRPr="00AE58BB" w:rsidRDefault="00AE58BB" w:rsidP="00AE58BB">
      <w:pPr>
        <w:pStyle w:val="Akapitzlist"/>
        <w:numPr>
          <w:ilvl w:val="0"/>
          <w:numId w:val="20"/>
        </w:numPr>
        <w:spacing w:after="0" w:line="240" w:lineRule="auto"/>
        <w:ind w:left="993"/>
        <w:jc w:val="both"/>
        <w:rPr>
          <w:rFonts w:cstheme="minorHAnsi"/>
          <w:b/>
          <w:sz w:val="24"/>
          <w:szCs w:val="24"/>
        </w:rPr>
      </w:pPr>
      <w:r w:rsidRPr="00AE58BB">
        <w:rPr>
          <w:rFonts w:cstheme="minorHAnsi"/>
          <w:sz w:val="24"/>
          <w:szCs w:val="24"/>
        </w:rPr>
        <w:t>posiadaniu co najmniej 10% udziałów lub akcji, (o ile niższy próg nie wynika z przepisów prawa),</w:t>
      </w:r>
    </w:p>
    <w:p w14:paraId="44343903" w14:textId="77777777" w:rsidR="00AE58BB" w:rsidRPr="00AE58BB" w:rsidRDefault="00AE58BB" w:rsidP="00AE58BB">
      <w:pPr>
        <w:pStyle w:val="Akapitzlist"/>
        <w:numPr>
          <w:ilvl w:val="0"/>
          <w:numId w:val="20"/>
        </w:numPr>
        <w:spacing w:after="0" w:line="240" w:lineRule="auto"/>
        <w:ind w:left="993"/>
        <w:jc w:val="both"/>
        <w:rPr>
          <w:rFonts w:cstheme="minorHAnsi"/>
          <w:b/>
          <w:sz w:val="24"/>
          <w:szCs w:val="24"/>
        </w:rPr>
      </w:pPr>
      <w:r w:rsidRPr="00AE58BB">
        <w:rPr>
          <w:rFonts w:cstheme="minorHAnsi"/>
          <w:sz w:val="24"/>
          <w:szCs w:val="24"/>
        </w:rPr>
        <w:t>pełnieniu funkcji członka organu nadzorczego lub zarządzającego, prokurenta, pełnomocnika,</w:t>
      </w:r>
    </w:p>
    <w:p w14:paraId="227BF9D7" w14:textId="77777777" w:rsidR="00AE58BB" w:rsidRPr="00AE58BB" w:rsidRDefault="00AE58BB" w:rsidP="00AE58BB">
      <w:pPr>
        <w:pStyle w:val="Akapitzlist"/>
        <w:numPr>
          <w:ilvl w:val="0"/>
          <w:numId w:val="20"/>
        </w:numPr>
        <w:spacing w:after="0" w:line="240" w:lineRule="auto"/>
        <w:ind w:left="993"/>
        <w:jc w:val="both"/>
        <w:rPr>
          <w:rFonts w:cstheme="minorHAnsi"/>
          <w:b/>
          <w:sz w:val="24"/>
          <w:szCs w:val="24"/>
        </w:rPr>
      </w:pPr>
      <w:r w:rsidRPr="00AE58BB">
        <w:rPr>
          <w:rFonts w:cstheme="minorHAnsi"/>
          <w:sz w:val="24"/>
          <w:szCs w:val="24"/>
        </w:rPr>
        <w:t>pozostawaniu w związku małżeńskim, w stosunku pokrewieństwa lub powinowactwa w linii prostej, pokrewieństwa drugiego stopnia lub powinowactwa drugiego stopnia w linii bocznej lub w stosunku przysposobienia, opieki lub kurateli.</w:t>
      </w:r>
    </w:p>
    <w:p w14:paraId="6CB5205C" w14:textId="0B775058" w:rsidR="00993579" w:rsidRDefault="00AE58BB" w:rsidP="00AE58BB">
      <w:pPr>
        <w:pStyle w:val="Akapitzlist"/>
        <w:numPr>
          <w:ilvl w:val="0"/>
          <w:numId w:val="19"/>
        </w:numPr>
        <w:suppressAutoHyphens/>
        <w:spacing w:before="120" w:after="0" w:line="276" w:lineRule="auto"/>
        <w:ind w:left="426" w:hanging="426"/>
        <w:jc w:val="both"/>
        <w:rPr>
          <w:rFonts w:cstheme="minorHAnsi"/>
          <w:b/>
          <w:sz w:val="24"/>
          <w:szCs w:val="24"/>
          <w:lang w:eastAsia="ar-SA"/>
        </w:rPr>
      </w:pPr>
      <w:r w:rsidRPr="00AE58BB">
        <w:rPr>
          <w:rFonts w:cstheme="minorHAnsi"/>
          <w:b/>
          <w:sz w:val="24"/>
          <w:szCs w:val="24"/>
          <w:lang w:eastAsia="ar-SA"/>
        </w:rPr>
        <w:t>nie po</w:t>
      </w:r>
      <w:r w:rsidR="003B0701">
        <w:rPr>
          <w:rFonts w:cstheme="minorHAnsi"/>
          <w:b/>
          <w:sz w:val="24"/>
          <w:szCs w:val="24"/>
          <w:lang w:eastAsia="ar-SA"/>
        </w:rPr>
        <w:t>d</w:t>
      </w:r>
      <w:r w:rsidRPr="00AE58BB">
        <w:rPr>
          <w:rFonts w:cstheme="minorHAnsi"/>
          <w:b/>
          <w:sz w:val="24"/>
          <w:szCs w:val="24"/>
          <w:lang w:eastAsia="ar-SA"/>
        </w:rPr>
        <w:t>legam wykluczeniu z postępowania na podstawie na podst. art. 7 ust. 1 ustawy z dnia 13 kwietnia 2022 r. o szczególnych rozwiązaniach w zakresie przeciwdziałania wspieraniu agresji na Ukrainę oraz służących ochronie bezpieczeństwa narodowego (Dz. U. z 2022 r poz. 835)</w:t>
      </w:r>
      <w:r w:rsidR="00993579">
        <w:rPr>
          <w:rFonts w:cstheme="minorHAnsi"/>
          <w:b/>
          <w:sz w:val="24"/>
          <w:szCs w:val="24"/>
          <w:lang w:eastAsia="ar-SA"/>
        </w:rPr>
        <w:t>,</w:t>
      </w:r>
    </w:p>
    <w:p w14:paraId="077C1A8E" w14:textId="0D7410B2" w:rsidR="00AE58BB" w:rsidRPr="003B0701" w:rsidRDefault="00993579" w:rsidP="00AE58BB">
      <w:pPr>
        <w:pStyle w:val="Akapitzlist"/>
        <w:numPr>
          <w:ilvl w:val="0"/>
          <w:numId w:val="19"/>
        </w:numPr>
        <w:suppressAutoHyphens/>
        <w:spacing w:before="120" w:after="0" w:line="276" w:lineRule="auto"/>
        <w:ind w:left="426" w:hanging="426"/>
        <w:jc w:val="both"/>
        <w:rPr>
          <w:rFonts w:cstheme="minorHAnsi"/>
          <w:b/>
          <w:sz w:val="24"/>
          <w:szCs w:val="24"/>
          <w:lang w:eastAsia="ar-SA"/>
        </w:rPr>
      </w:pPr>
      <w:r w:rsidRPr="00AE58BB">
        <w:rPr>
          <w:rFonts w:cstheme="minorHAnsi"/>
          <w:b/>
          <w:sz w:val="24"/>
          <w:szCs w:val="24"/>
          <w:lang w:eastAsia="ar-SA"/>
        </w:rPr>
        <w:t xml:space="preserve">nie podlegam wykluczeniu </w:t>
      </w:r>
      <w:r>
        <w:rPr>
          <w:rFonts w:cstheme="minorHAnsi"/>
          <w:b/>
          <w:sz w:val="24"/>
          <w:szCs w:val="24"/>
          <w:lang w:eastAsia="ar-SA"/>
        </w:rPr>
        <w:t>z postępowania z tytułu</w:t>
      </w:r>
      <w:r>
        <w:rPr>
          <w:rFonts w:cstheme="minorHAnsi"/>
          <w:sz w:val="24"/>
          <w:szCs w:val="24"/>
        </w:rPr>
        <w:t xml:space="preserve"> </w:t>
      </w:r>
      <w:r w:rsidRPr="003B0701">
        <w:rPr>
          <w:rFonts w:cstheme="minorHAnsi"/>
          <w:b/>
          <w:sz w:val="24"/>
          <w:szCs w:val="24"/>
        </w:rPr>
        <w:t>naruszenia obowiązków w dziedzinie ochrony środowiska</w:t>
      </w:r>
      <w:r w:rsidR="003B0701">
        <w:rPr>
          <w:rFonts w:cstheme="minorHAnsi"/>
          <w:b/>
          <w:sz w:val="24"/>
          <w:szCs w:val="24"/>
        </w:rPr>
        <w:t>.</w:t>
      </w:r>
      <w:r w:rsidRPr="003B0701">
        <w:rPr>
          <w:rFonts w:cstheme="minorHAnsi"/>
          <w:b/>
          <w:sz w:val="24"/>
          <w:szCs w:val="24"/>
        </w:rPr>
        <w:t xml:space="preserve"> </w:t>
      </w:r>
    </w:p>
    <w:p w14:paraId="7E93DDA3" w14:textId="71DE4F9B" w:rsidR="003B0701" w:rsidRPr="003B0701" w:rsidRDefault="003B0701" w:rsidP="003B0701">
      <w:pPr>
        <w:ind w:left="851" w:hanging="426"/>
        <w:jc w:val="both"/>
        <w:rPr>
          <w:rFonts w:asciiTheme="minorHAnsi" w:hAnsiTheme="minorHAnsi" w:cstheme="minorHAnsi"/>
          <w:b/>
        </w:rPr>
      </w:pPr>
      <w:r w:rsidRPr="003B0701">
        <w:rPr>
          <w:rFonts w:asciiTheme="minorHAnsi" w:hAnsiTheme="minorHAnsi" w:cstheme="minorHAnsi"/>
        </w:rPr>
        <w:t>Przez naruszenie obowiązków w dziedzinie ochrony środowiska</w:t>
      </w:r>
      <w:r>
        <w:rPr>
          <w:rFonts w:asciiTheme="minorHAnsi" w:hAnsiTheme="minorHAnsi" w:cstheme="minorHAnsi"/>
        </w:rPr>
        <w:t xml:space="preserve"> rozumie się</w:t>
      </w:r>
      <w:r w:rsidRPr="003B0701">
        <w:rPr>
          <w:rFonts w:asciiTheme="minorHAnsi" w:hAnsiTheme="minorHAnsi" w:cstheme="minorHAnsi"/>
        </w:rPr>
        <w:t>:</w:t>
      </w:r>
    </w:p>
    <w:p w14:paraId="3BFCF80C" w14:textId="77777777" w:rsidR="003B0701" w:rsidRPr="003B0701" w:rsidRDefault="003B0701" w:rsidP="003B0701">
      <w:pPr>
        <w:numPr>
          <w:ilvl w:val="0"/>
          <w:numId w:val="23"/>
        </w:numPr>
        <w:ind w:left="851" w:hanging="426"/>
        <w:jc w:val="both"/>
        <w:rPr>
          <w:rFonts w:asciiTheme="minorHAnsi" w:hAnsiTheme="minorHAnsi" w:cstheme="minorHAnsi"/>
        </w:rPr>
      </w:pPr>
      <w:r w:rsidRPr="003B0701">
        <w:rPr>
          <w:rFonts w:asciiTheme="minorHAnsi" w:hAnsiTheme="minorHAnsi" w:cstheme="minorHAnsi"/>
        </w:rPr>
        <w:t>prawomocne skazanie osoby fizycznej za przestępstwo przeciwko środowisku, o którym mowa w rozdziale XXII kodeksu karnego lub odpowiednio na podstawie przepisów prawa obcego,</w:t>
      </w:r>
    </w:p>
    <w:p w14:paraId="72C4C996" w14:textId="77777777" w:rsidR="003B0701" w:rsidRPr="003B0701" w:rsidRDefault="003B0701" w:rsidP="003B0701">
      <w:pPr>
        <w:numPr>
          <w:ilvl w:val="0"/>
          <w:numId w:val="23"/>
        </w:numPr>
        <w:spacing w:before="100" w:beforeAutospacing="1" w:after="100" w:afterAutospacing="1"/>
        <w:ind w:left="851" w:hanging="426"/>
        <w:jc w:val="both"/>
        <w:rPr>
          <w:rFonts w:asciiTheme="minorHAnsi" w:hAnsiTheme="minorHAnsi" w:cstheme="minorHAnsi"/>
        </w:rPr>
      </w:pPr>
      <w:r w:rsidRPr="003B0701">
        <w:rPr>
          <w:rFonts w:asciiTheme="minorHAnsi" w:hAnsiTheme="minorHAnsi" w:cstheme="minorHAnsi"/>
        </w:rPr>
        <w:t>prawomocne ukaranie osoby fizycznej za wykroczenie przeciwko środowisku, jeżeli za jego popełnienie wymierzono karę aresztu, ograniczenia wolności lub karę grzywny,</w:t>
      </w:r>
    </w:p>
    <w:p w14:paraId="14A62FC7" w14:textId="2AE1A213" w:rsidR="003B0701" w:rsidRPr="003B0701" w:rsidRDefault="003B0701" w:rsidP="003B0701">
      <w:pPr>
        <w:numPr>
          <w:ilvl w:val="0"/>
          <w:numId w:val="23"/>
        </w:numPr>
        <w:spacing w:before="100" w:beforeAutospacing="1" w:after="100" w:afterAutospacing="1"/>
        <w:ind w:left="851" w:hanging="426"/>
        <w:jc w:val="both"/>
        <w:rPr>
          <w:rFonts w:asciiTheme="minorHAnsi" w:hAnsiTheme="minorHAnsi" w:cstheme="minorHAnsi"/>
        </w:rPr>
      </w:pPr>
      <w:r w:rsidRPr="003B0701">
        <w:rPr>
          <w:rFonts w:asciiTheme="minorHAnsi" w:hAnsiTheme="minorHAnsi" w:cstheme="minorHAnsi"/>
        </w:rPr>
        <w:t>wykonawca wobec którego wydano ostateczną decyzję administracyjną o naruszeniu obowiązków wynikających z zakresu prawa ochrony środowiska, jeżeli wymierzono tą decyzją karę pieniężną.</w:t>
      </w:r>
    </w:p>
    <w:p w14:paraId="3F135F5A" w14:textId="77777777" w:rsidR="00AE58BB" w:rsidRPr="008116E5" w:rsidRDefault="00AE58BB" w:rsidP="00AE58BB">
      <w:pPr>
        <w:suppressAutoHyphens/>
        <w:rPr>
          <w:rFonts w:asciiTheme="minorHAnsi" w:hAnsiTheme="minorHAnsi" w:cstheme="minorHAnsi"/>
          <w:lang w:eastAsia="ar-SA"/>
        </w:rPr>
      </w:pPr>
    </w:p>
    <w:p w14:paraId="653DC826" w14:textId="77777777" w:rsidR="00AE58BB" w:rsidRPr="008116E5" w:rsidRDefault="00AE58BB" w:rsidP="00AE58BB">
      <w:pPr>
        <w:suppressAutoHyphens/>
        <w:rPr>
          <w:rFonts w:asciiTheme="minorHAnsi" w:hAnsiTheme="minorHAnsi" w:cstheme="minorHAnsi"/>
          <w:lang w:eastAsia="ar-SA"/>
        </w:rPr>
      </w:pPr>
    </w:p>
    <w:p w14:paraId="0E344C73" w14:textId="77777777" w:rsidR="00AE58BB" w:rsidRPr="00D04BCC" w:rsidRDefault="00AE58BB" w:rsidP="00AE58BB">
      <w:pPr>
        <w:ind w:left="5670"/>
        <w:jc w:val="center"/>
        <w:rPr>
          <w:rFonts w:ascii="Arial Narrow" w:hAnsi="Arial Narrow" w:cs="Arial"/>
          <w:color w:val="A6A6A6" w:themeColor="background1" w:themeShade="A6"/>
        </w:rPr>
      </w:pPr>
      <w:r w:rsidRPr="00D04BCC">
        <w:rPr>
          <w:rFonts w:ascii="Arial Narrow" w:hAnsi="Arial Narrow" w:cs="Arial"/>
          <w:color w:val="A6A6A6" w:themeColor="background1" w:themeShade="A6"/>
        </w:rPr>
        <w:t>……….………………………</w:t>
      </w:r>
    </w:p>
    <w:p w14:paraId="076587CF" w14:textId="77777777" w:rsidR="00AE58BB" w:rsidRPr="00C46601" w:rsidRDefault="00AE58BB" w:rsidP="00AE58BB">
      <w:pPr>
        <w:suppressAutoHyphens/>
        <w:ind w:left="5664" w:firstLine="6"/>
        <w:jc w:val="center"/>
        <w:rPr>
          <w:rFonts w:ascii="Arial Narrow" w:hAnsi="Arial Narrow" w:cs="Arial"/>
          <w:color w:val="A6A6A6" w:themeColor="background1" w:themeShade="A6"/>
        </w:rPr>
      </w:pPr>
      <w:r>
        <w:rPr>
          <w:rFonts w:ascii="Arial Narrow" w:hAnsi="Arial Narrow" w:cs="Arial"/>
          <w:color w:val="A6A6A6" w:themeColor="background1" w:themeShade="A6"/>
        </w:rPr>
        <w:t xml:space="preserve">(data i </w:t>
      </w:r>
      <w:r w:rsidRPr="00D04BCC">
        <w:rPr>
          <w:rFonts w:ascii="Arial Narrow" w:hAnsi="Arial Narrow" w:cs="Arial"/>
          <w:color w:val="A6A6A6" w:themeColor="background1" w:themeShade="A6"/>
        </w:rPr>
        <w:t>podpis Wykonawcy)</w:t>
      </w:r>
    </w:p>
    <w:p w14:paraId="3215AEBD" w14:textId="15CC9E39" w:rsidR="003B4984" w:rsidRPr="0009057E" w:rsidRDefault="003B4984" w:rsidP="005B431C">
      <w:pPr>
        <w:rPr>
          <w:rFonts w:asciiTheme="minorHAnsi" w:hAnsiTheme="minorHAnsi" w:cstheme="minorHAnsi"/>
          <w:b/>
        </w:rPr>
      </w:pPr>
    </w:p>
    <w:sectPr w:rsidR="003B4984" w:rsidRPr="0009057E" w:rsidSect="00A528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06" w:bottom="1843" w:left="1134" w:header="709" w:footer="11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780DF" w14:textId="77777777" w:rsidR="00C609B5" w:rsidRDefault="00C609B5">
      <w:r>
        <w:separator/>
      </w:r>
    </w:p>
  </w:endnote>
  <w:endnote w:type="continuationSeparator" w:id="0">
    <w:p w14:paraId="7A427E0E" w14:textId="77777777" w:rsidR="00C609B5" w:rsidRDefault="00C6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A7DAC" w14:textId="77777777" w:rsidR="00514182" w:rsidRDefault="005141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38F21" w14:textId="3818B8B1" w:rsidR="00E31281" w:rsidRDefault="00514182" w:rsidP="00E72953">
    <w:pPr>
      <w:pStyle w:val="Stopka"/>
      <w:tabs>
        <w:tab w:val="clear" w:pos="9072"/>
      </w:tabs>
      <w:jc w:val="right"/>
    </w:pPr>
    <w:r>
      <w:rPr>
        <w:noProof/>
      </w:rPr>
      <w:drawing>
        <wp:anchor distT="0" distB="0" distL="114300" distR="114300" simplePos="0" relativeHeight="251670528" behindDoc="1" locked="0" layoutInCell="1" allowOverlap="1" wp14:anchorId="44D9401D" wp14:editId="052D006B">
          <wp:simplePos x="0" y="0"/>
          <wp:positionH relativeFrom="page">
            <wp:posOffset>0</wp:posOffset>
          </wp:positionH>
          <wp:positionV relativeFrom="page">
            <wp:posOffset>9448800</wp:posOffset>
          </wp:positionV>
          <wp:extent cx="7577455" cy="1256665"/>
          <wp:effectExtent l="0" t="0" r="4445" b="635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260"/>
                  <a:stretch/>
                </pic:blipFill>
                <pic:spPr bwMode="auto">
                  <a:xfrm>
                    <a:off x="0" y="0"/>
                    <a:ext cx="7577455" cy="1256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1C6C">
      <w:rPr>
        <w:rFonts w:ascii="Arial" w:hAnsi="Arial" w:cs="Arial"/>
        <w:i/>
        <w:noProof/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8DCF7" w14:textId="77777777" w:rsidR="00E31281" w:rsidRPr="00C040BC" w:rsidRDefault="00E31281" w:rsidP="002E6691">
    <w:pPr>
      <w:spacing w:line="276" w:lineRule="auto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3752A" w14:textId="77777777" w:rsidR="00C609B5" w:rsidRDefault="00C609B5">
      <w:r>
        <w:separator/>
      </w:r>
    </w:p>
  </w:footnote>
  <w:footnote w:type="continuationSeparator" w:id="0">
    <w:p w14:paraId="0876B102" w14:textId="77777777" w:rsidR="00C609B5" w:rsidRDefault="00C60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3E054" w14:textId="77777777" w:rsidR="00514182" w:rsidRDefault="005141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5C9A5" w14:textId="40347928" w:rsidR="00514182" w:rsidRDefault="005141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EC0E6" w14:textId="6A080E76" w:rsidR="00384075" w:rsidRPr="00760507" w:rsidRDefault="003B7D68" w:rsidP="00384075">
    <w:pPr>
      <w:pStyle w:val="Nagwek"/>
      <w:tabs>
        <w:tab w:val="clear" w:pos="4536"/>
        <w:tab w:val="clear" w:pos="9072"/>
        <w:tab w:val="left" w:pos="1440"/>
        <w:tab w:val="left" w:pos="1980"/>
        <w:tab w:val="left" w:pos="3240"/>
      </w:tabs>
      <w:spacing w:after="120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22D61F37" wp14:editId="475A1C2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8000" cy="10706400"/>
          <wp:effectExtent l="0" t="0" r="4445" b="0"/>
          <wp:wrapNone/>
          <wp:docPr id="5236903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00" cy="107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2D9"/>
    <w:multiLevelType w:val="multilevel"/>
    <w:tmpl w:val="D4F69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5022A"/>
    <w:multiLevelType w:val="hybridMultilevel"/>
    <w:tmpl w:val="F1E68EA8"/>
    <w:lvl w:ilvl="0" w:tplc="EDCC37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34B22"/>
    <w:multiLevelType w:val="hybridMultilevel"/>
    <w:tmpl w:val="20B069A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13D623EE"/>
    <w:multiLevelType w:val="multilevel"/>
    <w:tmpl w:val="07EAF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7B3B90"/>
    <w:multiLevelType w:val="hybridMultilevel"/>
    <w:tmpl w:val="81AAC470"/>
    <w:lvl w:ilvl="0" w:tplc="3782EADA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55430"/>
    <w:multiLevelType w:val="hybridMultilevel"/>
    <w:tmpl w:val="F482BB38"/>
    <w:lvl w:ilvl="0" w:tplc="94D0927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67868"/>
    <w:multiLevelType w:val="hybridMultilevel"/>
    <w:tmpl w:val="658890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46CF5"/>
    <w:multiLevelType w:val="hybridMultilevel"/>
    <w:tmpl w:val="8CB6C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B4529"/>
    <w:multiLevelType w:val="hybridMultilevel"/>
    <w:tmpl w:val="A17EF2DE"/>
    <w:lvl w:ilvl="0" w:tplc="D7046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F2A7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D3475"/>
    <w:multiLevelType w:val="hybridMultilevel"/>
    <w:tmpl w:val="E1B099B8"/>
    <w:lvl w:ilvl="0" w:tplc="8EC8EF94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2C922354"/>
    <w:multiLevelType w:val="hybridMultilevel"/>
    <w:tmpl w:val="CB589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65096"/>
    <w:multiLevelType w:val="multilevel"/>
    <w:tmpl w:val="B31609B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4A6172"/>
    <w:multiLevelType w:val="hybridMultilevel"/>
    <w:tmpl w:val="D6C4B16C"/>
    <w:lvl w:ilvl="0" w:tplc="55C6D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81556"/>
    <w:multiLevelType w:val="hybridMultilevel"/>
    <w:tmpl w:val="195E834A"/>
    <w:lvl w:ilvl="0" w:tplc="0415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3EFF7D57"/>
    <w:multiLevelType w:val="hybridMultilevel"/>
    <w:tmpl w:val="C2FA7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B6E0A"/>
    <w:multiLevelType w:val="hybridMultilevel"/>
    <w:tmpl w:val="97401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D681F"/>
    <w:multiLevelType w:val="hybridMultilevel"/>
    <w:tmpl w:val="76668908"/>
    <w:lvl w:ilvl="0" w:tplc="656430AE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112C6"/>
    <w:multiLevelType w:val="hybridMultilevel"/>
    <w:tmpl w:val="7568A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46638"/>
    <w:multiLevelType w:val="hybridMultilevel"/>
    <w:tmpl w:val="6E38F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25955"/>
    <w:multiLevelType w:val="hybridMultilevel"/>
    <w:tmpl w:val="4EBE3582"/>
    <w:lvl w:ilvl="0" w:tplc="316C571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27192"/>
    <w:multiLevelType w:val="hybridMultilevel"/>
    <w:tmpl w:val="57BC59BA"/>
    <w:lvl w:ilvl="0" w:tplc="293675F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C514F"/>
    <w:multiLevelType w:val="hybridMultilevel"/>
    <w:tmpl w:val="2B7CBB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E1797"/>
    <w:multiLevelType w:val="hybridMultilevel"/>
    <w:tmpl w:val="C3787CA4"/>
    <w:lvl w:ilvl="0" w:tplc="3D1253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120FB"/>
    <w:multiLevelType w:val="hybridMultilevel"/>
    <w:tmpl w:val="D842F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EA297B"/>
    <w:multiLevelType w:val="multilevel"/>
    <w:tmpl w:val="1EA8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FAE116B"/>
    <w:multiLevelType w:val="hybridMultilevel"/>
    <w:tmpl w:val="6D444BD8"/>
    <w:lvl w:ilvl="0" w:tplc="E49A8440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7"/>
  </w:num>
  <w:num w:numId="4">
    <w:abstractNumId w:val="14"/>
  </w:num>
  <w:num w:numId="5">
    <w:abstractNumId w:val="12"/>
  </w:num>
  <w:num w:numId="6">
    <w:abstractNumId w:val="1"/>
  </w:num>
  <w:num w:numId="7">
    <w:abstractNumId w:val="13"/>
  </w:num>
  <w:num w:numId="8">
    <w:abstractNumId w:val="8"/>
  </w:num>
  <w:num w:numId="9">
    <w:abstractNumId w:val="5"/>
  </w:num>
  <w:num w:numId="10">
    <w:abstractNumId w:val="20"/>
  </w:num>
  <w:num w:numId="11">
    <w:abstractNumId w:val="9"/>
  </w:num>
  <w:num w:numId="12">
    <w:abstractNumId w:val="16"/>
  </w:num>
  <w:num w:numId="13">
    <w:abstractNumId w:val="25"/>
  </w:num>
  <w:num w:numId="14">
    <w:abstractNumId w:val="10"/>
  </w:num>
  <w:num w:numId="15">
    <w:abstractNumId w:val="22"/>
  </w:num>
  <w:num w:numId="16">
    <w:abstractNumId w:val="4"/>
  </w:num>
  <w:num w:numId="17">
    <w:abstractNumId w:val="23"/>
  </w:num>
  <w:num w:numId="18">
    <w:abstractNumId w:val="15"/>
  </w:num>
  <w:num w:numId="19">
    <w:abstractNumId w:val="6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"/>
  </w:num>
  <w:num w:numId="23">
    <w:abstractNumId w:val="11"/>
  </w:num>
  <w:num w:numId="24">
    <w:abstractNumId w:val="21"/>
  </w:num>
  <w:num w:numId="25">
    <w:abstractNumId w:val="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8"/>
    <w:rsid w:val="00012A01"/>
    <w:rsid w:val="00017AAA"/>
    <w:rsid w:val="00020B85"/>
    <w:rsid w:val="000244C9"/>
    <w:rsid w:val="00027411"/>
    <w:rsid w:val="00035275"/>
    <w:rsid w:val="0004184E"/>
    <w:rsid w:val="00077EC9"/>
    <w:rsid w:val="0009057E"/>
    <w:rsid w:val="000A5FCC"/>
    <w:rsid w:val="000B4B3A"/>
    <w:rsid w:val="000E6411"/>
    <w:rsid w:val="000E7AC5"/>
    <w:rsid w:val="00130679"/>
    <w:rsid w:val="00131570"/>
    <w:rsid w:val="0015122F"/>
    <w:rsid w:val="00161F1D"/>
    <w:rsid w:val="001626DE"/>
    <w:rsid w:val="001641BC"/>
    <w:rsid w:val="001728D4"/>
    <w:rsid w:val="001B631B"/>
    <w:rsid w:val="001E11B8"/>
    <w:rsid w:val="001E576B"/>
    <w:rsid w:val="001F1AE6"/>
    <w:rsid w:val="001F2B48"/>
    <w:rsid w:val="001F2D8C"/>
    <w:rsid w:val="002071CA"/>
    <w:rsid w:val="00231FB3"/>
    <w:rsid w:val="002504C7"/>
    <w:rsid w:val="002511F2"/>
    <w:rsid w:val="00273198"/>
    <w:rsid w:val="00274CBD"/>
    <w:rsid w:val="00297FCA"/>
    <w:rsid w:val="002C1877"/>
    <w:rsid w:val="002C1CEA"/>
    <w:rsid w:val="002E6691"/>
    <w:rsid w:val="002F43FC"/>
    <w:rsid w:val="002F4E72"/>
    <w:rsid w:val="00301B05"/>
    <w:rsid w:val="00304C3C"/>
    <w:rsid w:val="00307162"/>
    <w:rsid w:val="0031651F"/>
    <w:rsid w:val="00317F23"/>
    <w:rsid w:val="00321A68"/>
    <w:rsid w:val="003230B6"/>
    <w:rsid w:val="003273D5"/>
    <w:rsid w:val="00364E3C"/>
    <w:rsid w:val="00384075"/>
    <w:rsid w:val="00384D41"/>
    <w:rsid w:val="003A28ED"/>
    <w:rsid w:val="003B0701"/>
    <w:rsid w:val="003B4984"/>
    <w:rsid w:val="003B79B0"/>
    <w:rsid w:val="003B7D68"/>
    <w:rsid w:val="003E5B7A"/>
    <w:rsid w:val="003F59EA"/>
    <w:rsid w:val="00404C43"/>
    <w:rsid w:val="00431293"/>
    <w:rsid w:val="004403C9"/>
    <w:rsid w:val="00457A24"/>
    <w:rsid w:val="00485DC0"/>
    <w:rsid w:val="004958D1"/>
    <w:rsid w:val="004A31CB"/>
    <w:rsid w:val="004A33D3"/>
    <w:rsid w:val="004A5B32"/>
    <w:rsid w:val="004B048E"/>
    <w:rsid w:val="004E6C6B"/>
    <w:rsid w:val="00507031"/>
    <w:rsid w:val="00514182"/>
    <w:rsid w:val="00525B9C"/>
    <w:rsid w:val="00533C1E"/>
    <w:rsid w:val="00535682"/>
    <w:rsid w:val="0058180C"/>
    <w:rsid w:val="005843F9"/>
    <w:rsid w:val="00584EDC"/>
    <w:rsid w:val="005925EA"/>
    <w:rsid w:val="005A7454"/>
    <w:rsid w:val="005A7C50"/>
    <w:rsid w:val="005B1DD8"/>
    <w:rsid w:val="005B431C"/>
    <w:rsid w:val="005B62B5"/>
    <w:rsid w:val="005C195D"/>
    <w:rsid w:val="005D1ED1"/>
    <w:rsid w:val="005D220D"/>
    <w:rsid w:val="005E01F8"/>
    <w:rsid w:val="005E03A6"/>
    <w:rsid w:val="005E185B"/>
    <w:rsid w:val="005E1B35"/>
    <w:rsid w:val="005F3063"/>
    <w:rsid w:val="005F7E9E"/>
    <w:rsid w:val="00611A81"/>
    <w:rsid w:val="00627006"/>
    <w:rsid w:val="00661B51"/>
    <w:rsid w:val="006743EC"/>
    <w:rsid w:val="00676108"/>
    <w:rsid w:val="00684E40"/>
    <w:rsid w:val="00694538"/>
    <w:rsid w:val="006B23CC"/>
    <w:rsid w:val="006B761C"/>
    <w:rsid w:val="006C4CF7"/>
    <w:rsid w:val="006E1100"/>
    <w:rsid w:val="006E585D"/>
    <w:rsid w:val="006F7BB8"/>
    <w:rsid w:val="00711DB7"/>
    <w:rsid w:val="0074357C"/>
    <w:rsid w:val="007548E0"/>
    <w:rsid w:val="00760507"/>
    <w:rsid w:val="007B1C6C"/>
    <w:rsid w:val="007C56D6"/>
    <w:rsid w:val="007F7661"/>
    <w:rsid w:val="008057CB"/>
    <w:rsid w:val="00820268"/>
    <w:rsid w:val="008256E0"/>
    <w:rsid w:val="0084738C"/>
    <w:rsid w:val="008B3A0F"/>
    <w:rsid w:val="008F256B"/>
    <w:rsid w:val="0091335B"/>
    <w:rsid w:val="009254A2"/>
    <w:rsid w:val="0095671D"/>
    <w:rsid w:val="0096180E"/>
    <w:rsid w:val="009671BD"/>
    <w:rsid w:val="0098380B"/>
    <w:rsid w:val="009861E0"/>
    <w:rsid w:val="00993579"/>
    <w:rsid w:val="009C2E24"/>
    <w:rsid w:val="009C4CAB"/>
    <w:rsid w:val="00A0337C"/>
    <w:rsid w:val="00A10CED"/>
    <w:rsid w:val="00A236D3"/>
    <w:rsid w:val="00A331F8"/>
    <w:rsid w:val="00A5282F"/>
    <w:rsid w:val="00A62EB8"/>
    <w:rsid w:val="00A6420D"/>
    <w:rsid w:val="00AA33F2"/>
    <w:rsid w:val="00AB2025"/>
    <w:rsid w:val="00AE2720"/>
    <w:rsid w:val="00AE58BB"/>
    <w:rsid w:val="00AF7826"/>
    <w:rsid w:val="00B25275"/>
    <w:rsid w:val="00B276F9"/>
    <w:rsid w:val="00B33E58"/>
    <w:rsid w:val="00B52F0C"/>
    <w:rsid w:val="00B63B28"/>
    <w:rsid w:val="00B707BC"/>
    <w:rsid w:val="00B710C5"/>
    <w:rsid w:val="00B73F69"/>
    <w:rsid w:val="00B841D0"/>
    <w:rsid w:val="00B91C29"/>
    <w:rsid w:val="00B93887"/>
    <w:rsid w:val="00BA6758"/>
    <w:rsid w:val="00BB3D50"/>
    <w:rsid w:val="00BB7F5C"/>
    <w:rsid w:val="00BC1B29"/>
    <w:rsid w:val="00BE261D"/>
    <w:rsid w:val="00BE5183"/>
    <w:rsid w:val="00BF4A78"/>
    <w:rsid w:val="00C040BC"/>
    <w:rsid w:val="00C1796C"/>
    <w:rsid w:val="00C21551"/>
    <w:rsid w:val="00C27A4A"/>
    <w:rsid w:val="00C329C7"/>
    <w:rsid w:val="00C54764"/>
    <w:rsid w:val="00C57C64"/>
    <w:rsid w:val="00C609B5"/>
    <w:rsid w:val="00C60EC8"/>
    <w:rsid w:val="00C823F5"/>
    <w:rsid w:val="00CB2BA6"/>
    <w:rsid w:val="00CB5825"/>
    <w:rsid w:val="00CC0F09"/>
    <w:rsid w:val="00CD316B"/>
    <w:rsid w:val="00D34B42"/>
    <w:rsid w:val="00D66A34"/>
    <w:rsid w:val="00D82324"/>
    <w:rsid w:val="00D9341C"/>
    <w:rsid w:val="00DB19BC"/>
    <w:rsid w:val="00DB68EF"/>
    <w:rsid w:val="00DC1DA9"/>
    <w:rsid w:val="00DC2F6E"/>
    <w:rsid w:val="00DE48B2"/>
    <w:rsid w:val="00DE48EE"/>
    <w:rsid w:val="00DF1313"/>
    <w:rsid w:val="00DF1F40"/>
    <w:rsid w:val="00DF4EF4"/>
    <w:rsid w:val="00DF76BC"/>
    <w:rsid w:val="00E01ED4"/>
    <w:rsid w:val="00E040F8"/>
    <w:rsid w:val="00E13D56"/>
    <w:rsid w:val="00E31281"/>
    <w:rsid w:val="00E32803"/>
    <w:rsid w:val="00E56774"/>
    <w:rsid w:val="00E65C71"/>
    <w:rsid w:val="00E71D1C"/>
    <w:rsid w:val="00E72953"/>
    <w:rsid w:val="00E90496"/>
    <w:rsid w:val="00E96101"/>
    <w:rsid w:val="00EB03CE"/>
    <w:rsid w:val="00EB2A06"/>
    <w:rsid w:val="00EE026A"/>
    <w:rsid w:val="00EF3D95"/>
    <w:rsid w:val="00F0770C"/>
    <w:rsid w:val="00F21225"/>
    <w:rsid w:val="00F47E97"/>
    <w:rsid w:val="00FB5667"/>
    <w:rsid w:val="00FD3957"/>
    <w:rsid w:val="00FD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6FD2BC"/>
  <w15:docId w15:val="{EA2781AA-27F3-4776-B55B-6AC31A03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C43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F21225"/>
    <w:pPr>
      <w:keepNext/>
      <w:jc w:val="center"/>
      <w:outlineLvl w:val="4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33E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33E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72953"/>
    <w:rPr>
      <w:rFonts w:ascii="Tahoma" w:hAnsi="Tahoma" w:cs="Tahoma"/>
      <w:sz w:val="16"/>
      <w:szCs w:val="16"/>
    </w:rPr>
  </w:style>
  <w:style w:type="character" w:styleId="Hipercze">
    <w:name w:val="Hyperlink"/>
    <w:rsid w:val="00661B5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11DB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1DB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403C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3527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Akapitzlist">
    <w:name w:val="List Paragraph"/>
    <w:aliases w:val="CW_Lista,Podsis rysunku,L1,Numerowanie,Akapit z listą5,T_SZ_List Paragraph,normalny tekst,Akapit z listą BS,List Paragraph,2 heading,A_wyliczenie,K-P_odwolanie,maz_wyliczenie,opis dzialania,zwykły tekst,List Paragraph1,BulletC,Obiekt,L"/>
    <w:basedOn w:val="Normalny"/>
    <w:link w:val="AkapitzlistZnak"/>
    <w:uiPriority w:val="34"/>
    <w:qFormat/>
    <w:rsid w:val="000352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table" w:customStyle="1" w:styleId="Tabela-Siatka1">
    <w:name w:val="Tabela - Siatka1"/>
    <w:basedOn w:val="Standardowy"/>
    <w:next w:val="Tabela-Siatka"/>
    <w:uiPriority w:val="39"/>
    <w:rsid w:val="003B4984"/>
    <w:pPr>
      <w:ind w:left="357" w:hanging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3B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F21225"/>
    <w:rPr>
      <w:b/>
      <w:sz w:val="36"/>
    </w:rPr>
  </w:style>
  <w:style w:type="character" w:customStyle="1" w:styleId="AkapitzlistZnak">
    <w:name w:val="Akapit z listą Znak"/>
    <w:aliases w:val="CW_Lista Znak,Podsis rysunku Znak,L1 Znak,Numerowanie Znak,Akapit z listą5 Znak,T_SZ_List Paragraph Znak,normalny tekst Znak,Akapit z listą BS Znak,List Paragraph Znak,2 heading Znak,A_wyliczenie Znak,K-P_odwolanie Znak,BulletC Znak"/>
    <w:link w:val="Akapitzlist"/>
    <w:uiPriority w:val="34"/>
    <w:qFormat/>
    <w:locked/>
    <w:rsid w:val="00F21225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86875-AB44-48D0-B8D8-EC59EF60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825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5767</CharactersWithSpaces>
  <SharedDoc>false</SharedDoc>
  <HLinks>
    <vt:vector size="6" baseType="variant">
      <vt:variant>
        <vt:i4>7471214</vt:i4>
      </vt:variant>
      <vt:variant>
        <vt:i4>0</vt:i4>
      </vt:variant>
      <vt:variant>
        <vt:i4>0</vt:i4>
      </vt:variant>
      <vt:variant>
        <vt:i4>5</vt:i4>
      </vt:variant>
      <vt:variant>
        <vt:lpwstr>http://www.lodzkie.pl/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Ewa Lubecka-Rogozińska</cp:lastModifiedBy>
  <cp:revision>9</cp:revision>
  <cp:lastPrinted>2024-07-01T07:26:00Z</cp:lastPrinted>
  <dcterms:created xsi:type="dcterms:W3CDTF">2024-07-01T12:39:00Z</dcterms:created>
  <dcterms:modified xsi:type="dcterms:W3CDTF">2024-07-17T13:05:00Z</dcterms:modified>
</cp:coreProperties>
</file>