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220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8840"/>
      </w:tblGrid>
      <w:tr w:rsidR="00F86463" w:rsidRPr="00C62106" w14:paraId="44DAE838" w14:textId="77777777" w:rsidTr="00B23B02">
        <w:tc>
          <w:tcPr>
            <w:tcW w:w="9168" w:type="dxa"/>
            <w:shd w:val="clear" w:color="auto" w:fill="548DD4" w:themeFill="text2" w:themeFillTint="99"/>
          </w:tcPr>
          <w:p w14:paraId="6E36BC18" w14:textId="77777777" w:rsidR="00F86463" w:rsidRPr="00C62106" w:rsidRDefault="00F86463" w:rsidP="00F8646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Obowiązek informacyjny wynikający z art. 13 RODO w przypadku zbierania danych osobowych 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u w:val="single"/>
              </w:rPr>
              <w:t>bezpośrednio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od osoby fizycznej, której dane dotyczą, w celu związanym z postępowaniem o udzielenie zamówienia publicznego. </w:t>
            </w:r>
          </w:p>
        </w:tc>
      </w:tr>
    </w:tbl>
    <w:p w14:paraId="1D0B7DCB" w14:textId="77777777" w:rsidR="00814A88" w:rsidRPr="00C62106" w:rsidRDefault="00814A88" w:rsidP="00FB3225">
      <w:pPr>
        <w:keepNext/>
        <w:keepLines/>
        <w:spacing w:line="240" w:lineRule="exact"/>
        <w:ind w:left="220"/>
        <w:jc w:val="center"/>
        <w:rPr>
          <w:rFonts w:ascii="Arial Narrow" w:hAnsi="Arial Narrow"/>
          <w:i/>
          <w:sz w:val="22"/>
          <w:szCs w:val="22"/>
        </w:rPr>
      </w:pPr>
    </w:p>
    <w:p w14:paraId="62FFCC49" w14:textId="77777777" w:rsidR="00AF3809" w:rsidRDefault="00AF3809" w:rsidP="000C64CA">
      <w:pPr>
        <w:spacing w:after="100" w:afterAutospacing="1" w:line="276" w:lineRule="auto"/>
        <w:ind w:firstLine="360"/>
        <w:jc w:val="both"/>
        <w:rPr>
          <w:rFonts w:asciiTheme="minorHAnsi" w:eastAsia="Arial" w:hAnsiTheme="minorHAnsi" w:cstheme="minorHAnsi"/>
        </w:rPr>
      </w:pPr>
    </w:p>
    <w:p w14:paraId="50FB3E9D" w14:textId="00A55D7A" w:rsidR="000C64CA" w:rsidRPr="00AF3809" w:rsidRDefault="000C64CA" w:rsidP="000C64CA">
      <w:pPr>
        <w:spacing w:after="100" w:afterAutospacing="1" w:line="276" w:lineRule="auto"/>
        <w:ind w:firstLine="360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(Dz. Urz. UE L 119 z 04.05.2016 r.), dalej „RODO” informuję, że:</w:t>
      </w:r>
    </w:p>
    <w:p w14:paraId="519DE394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 xml:space="preserve">Administratorem Pani/Pana danych jest Biuro Planowania Przestrzennego Województwa Łódzkiego w Łodzi, </w:t>
      </w: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 xml:space="preserve">Al. Piłsudskiego 12, 90-051 Łódź, tel. (42) 630 57 69 do 72. </w:t>
      </w:r>
    </w:p>
    <w:p w14:paraId="313076BD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 xml:space="preserve">Inspektorem ochrony danych osobowych w BPPWŁ w Łodzi jest p. Magdalena Kmieć, e-mail: </w:t>
      </w:r>
      <w:hyperlink r:id="rId8" w:history="1">
        <w:r w:rsidRPr="00AF3809">
          <w:rPr>
            <w:rFonts w:asciiTheme="minorHAnsi" w:eastAsia="Arial" w:hAnsiTheme="minorHAnsi" w:cstheme="minorHAnsi"/>
            <w:color w:val="0066CC"/>
            <w:u w:val="single"/>
          </w:rPr>
          <w:t>kmiec.magdalena@bppwl.lodzkie.pl</w:t>
        </w:r>
      </w:hyperlink>
      <w:r w:rsidRPr="00AF3809">
        <w:rPr>
          <w:rFonts w:asciiTheme="minorHAnsi" w:eastAsia="Arial" w:hAnsiTheme="minorHAnsi" w:cstheme="minorHAnsi"/>
        </w:rPr>
        <w:t xml:space="preserve">, </w:t>
      </w: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tel. (42) 630 57 69 do 72 wew. 114.</w:t>
      </w:r>
    </w:p>
    <w:p w14:paraId="2B47FF90" w14:textId="7FADC3EF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 xml:space="preserve">Pani/Pana dane osobowe przetwarzane będą </w:t>
      </w:r>
      <w:r w:rsidRPr="00AF3809">
        <w:rPr>
          <w:rFonts w:asciiTheme="minorHAnsi" w:eastAsia="Arial" w:hAnsiTheme="minorHAnsi" w:cstheme="minorHAnsi"/>
          <w:iCs/>
          <w:shd w:val="clear" w:color="auto" w:fill="FFFFFF"/>
        </w:rPr>
        <w:t xml:space="preserve">na podstawie art. </w:t>
      </w:r>
      <w:r w:rsidRPr="00AF3809">
        <w:rPr>
          <w:rFonts w:asciiTheme="minorHAnsi" w:eastAsia="Arial" w:hAnsiTheme="minorHAnsi" w:cstheme="minorHAnsi"/>
          <w:iCs/>
          <w:color w:val="000000" w:themeColor="text1"/>
          <w:shd w:val="clear" w:color="auto" w:fill="FFFFFF"/>
        </w:rPr>
        <w:t xml:space="preserve">6 ust. 1 lit. c </w:t>
      </w:r>
      <w:r w:rsidRPr="00AF3809">
        <w:rPr>
          <w:rFonts w:asciiTheme="minorHAnsi" w:eastAsia="Arial" w:hAnsiTheme="minorHAnsi" w:cstheme="minorHAnsi"/>
          <w:iCs/>
          <w:shd w:val="clear" w:color="auto" w:fill="FFFFFF"/>
        </w:rPr>
        <w:t xml:space="preserve">RODO </w:t>
      </w:r>
      <w:r w:rsidRPr="00AF3809">
        <w:rPr>
          <w:rFonts w:asciiTheme="minorHAnsi" w:eastAsia="Arial" w:hAnsiTheme="minorHAnsi" w:cstheme="minorHAnsi"/>
        </w:rPr>
        <w:t>w celu</w:t>
      </w:r>
      <w:r w:rsidRPr="00AF3809">
        <w:rPr>
          <w:rFonts w:asciiTheme="minorHAnsi" w:eastAsia="Arial" w:hAnsiTheme="minorHAnsi" w:cstheme="minorHAnsi"/>
          <w:iCs/>
          <w:shd w:val="clear" w:color="auto" w:fill="FFFFFF"/>
        </w:rPr>
        <w:t xml:space="preserve"> związanym z postępowaniem o udzielenie zamówienia publicznego, nr</w:t>
      </w:r>
      <w:r w:rsidR="001B5FE2" w:rsidRPr="00AF3809">
        <w:rPr>
          <w:rFonts w:asciiTheme="minorHAnsi" w:eastAsia="Arial" w:hAnsiTheme="minorHAnsi" w:cstheme="minorHAnsi"/>
          <w:b/>
          <w:iCs/>
          <w:shd w:val="clear" w:color="auto" w:fill="FFFFFF"/>
        </w:rPr>
        <w:t xml:space="preserve"> BPPWŁ.ZA.26.4</w:t>
      </w:r>
      <w:r w:rsidRPr="00AF3809">
        <w:rPr>
          <w:rFonts w:asciiTheme="minorHAnsi" w:eastAsia="Arial" w:hAnsiTheme="minorHAnsi" w:cstheme="minorHAnsi"/>
          <w:b/>
          <w:iCs/>
          <w:shd w:val="clear" w:color="auto" w:fill="FFFFFF"/>
        </w:rPr>
        <w:t>.2022</w:t>
      </w:r>
      <w:r w:rsidRPr="00AF3809">
        <w:rPr>
          <w:rFonts w:asciiTheme="minorHAnsi" w:eastAsia="Arial" w:hAnsiTheme="minorHAnsi" w:cstheme="minorHAnsi"/>
          <w:iCs/>
          <w:shd w:val="clear" w:color="auto" w:fill="FFFFFF"/>
        </w:rPr>
        <w:t xml:space="preserve"> prowadzonym w trybie zapytania ofertowego.</w:t>
      </w:r>
    </w:p>
    <w:p w14:paraId="0423F50F" w14:textId="5631BCE2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>Odbiorcami Pani/Pana danych osobowych</w:t>
      </w: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 xml:space="preserve"> </w:t>
      </w:r>
      <w:r w:rsidRPr="00AF3809">
        <w:rPr>
          <w:rFonts w:asciiTheme="minorHAnsi" w:eastAsia="Arial" w:hAnsiTheme="minorHAnsi" w:cstheme="minorHAnsi"/>
        </w:rPr>
        <w:t xml:space="preserve">będą </w:t>
      </w:r>
      <w:r w:rsidRPr="00AF3809">
        <w:rPr>
          <w:rFonts w:asciiTheme="minorHAnsi" w:eastAsia="Arial" w:hAnsiTheme="minorHAnsi" w:cstheme="minorHAnsi"/>
          <w:color w:val="000000" w:themeColor="text1"/>
        </w:rPr>
        <w:t xml:space="preserve">pracownicy BPPWŁ w Łodzi, </w:t>
      </w:r>
      <w:r w:rsidR="00D85681" w:rsidRPr="00AF3809">
        <w:rPr>
          <w:rFonts w:asciiTheme="minorHAnsi" w:eastAsia="Arial" w:hAnsiTheme="minorHAnsi" w:cstheme="minorHAnsi"/>
          <w:color w:val="000000" w:themeColor="text1"/>
        </w:rPr>
        <w:t>kancela</w:t>
      </w:r>
      <w:r w:rsidR="001B5FE2" w:rsidRPr="00AF3809">
        <w:rPr>
          <w:rFonts w:asciiTheme="minorHAnsi" w:eastAsia="Arial" w:hAnsiTheme="minorHAnsi" w:cstheme="minorHAnsi"/>
          <w:color w:val="000000" w:themeColor="text1"/>
        </w:rPr>
        <w:t>rii prawnej lub firm zapewniający</w:t>
      </w:r>
      <w:r w:rsidR="00320A36" w:rsidRPr="00AF3809">
        <w:rPr>
          <w:rFonts w:asciiTheme="minorHAnsi" w:eastAsia="Arial" w:hAnsiTheme="minorHAnsi" w:cstheme="minorHAnsi"/>
          <w:color w:val="000000" w:themeColor="text1"/>
        </w:rPr>
        <w:t>ch</w:t>
      </w:r>
      <w:r w:rsidR="00D85681" w:rsidRPr="00AF3809">
        <w:rPr>
          <w:rFonts w:asciiTheme="minorHAnsi" w:eastAsia="Arial" w:hAnsiTheme="minorHAnsi" w:cstheme="minorHAnsi"/>
          <w:color w:val="000000" w:themeColor="text1"/>
        </w:rPr>
        <w:t xml:space="preserve"> wsparcie IT, </w:t>
      </w:r>
      <w:r w:rsidRPr="00AF3809">
        <w:rPr>
          <w:rFonts w:asciiTheme="minorHAnsi" w:eastAsia="Arial" w:hAnsiTheme="minorHAnsi" w:cstheme="minorHAnsi"/>
        </w:rPr>
        <w:t xml:space="preserve">kontrolujący w przypadku przeprowadzania kontroli postępowania, osoby lub podmioty, którym udostępniona zostanie dokumentacja postępowania w oparciu o art. 18 oraz art. 74 ustawy Prawo zamówień </w:t>
      </w:r>
      <w:r w:rsidRPr="00AF3809">
        <w:rPr>
          <w:rFonts w:asciiTheme="minorHAnsi" w:eastAsia="Arial" w:hAnsiTheme="minorHAnsi" w:cstheme="minorHAnsi"/>
          <w:color w:val="auto"/>
        </w:rPr>
        <w:t xml:space="preserve">publicznych, (Dz.U. z 2021 r. poz. 1129 </w:t>
      </w:r>
      <w:r w:rsidR="001351F8" w:rsidRPr="00AF3809">
        <w:rPr>
          <w:rFonts w:asciiTheme="minorHAnsi" w:eastAsia="Arial" w:hAnsiTheme="minorHAnsi" w:cstheme="minorHAnsi"/>
          <w:color w:val="auto"/>
        </w:rPr>
        <w:t> </w:t>
      </w:r>
      <w:r w:rsidRPr="00AF3809">
        <w:rPr>
          <w:rFonts w:asciiTheme="minorHAnsi" w:eastAsia="Arial" w:hAnsiTheme="minorHAnsi" w:cstheme="minorHAnsi"/>
          <w:color w:val="auto"/>
        </w:rPr>
        <w:t>ze zm.</w:t>
      </w:r>
      <w:r w:rsidRPr="00AF3809">
        <w:rPr>
          <w:rFonts w:asciiTheme="minorHAnsi" w:eastAsia="Arial" w:hAnsiTheme="minorHAnsi" w:cstheme="minorHAnsi"/>
        </w:rPr>
        <w:t>), dalej „ustawa Pzp”.</w:t>
      </w:r>
    </w:p>
    <w:p w14:paraId="727CE756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Pani/Pana d</w:t>
      </w:r>
      <w:r w:rsidRPr="00AF3809">
        <w:rPr>
          <w:rFonts w:asciiTheme="minorHAnsi" w:eastAsia="Arial" w:hAnsiTheme="minorHAnsi" w:cstheme="minorHAnsi"/>
        </w:rPr>
        <w:t xml:space="preserve">ane osobowe będą przechowywane, zgodnie z art. 78 ust. 1 ustawy Pzp, </w:t>
      </w: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przez okres 4 lat od dnia zakończenia postępowania o udzielenie zamówienia, a jeżeli czas trwania umowy przekracza 4 lata, okres przechowywania obejmuje cały czas trwania umowy</w:t>
      </w:r>
      <w:r w:rsidRPr="00AF3809">
        <w:rPr>
          <w:rFonts w:asciiTheme="minorHAnsi" w:eastAsia="Arial" w:hAnsiTheme="minorHAnsi" w:cstheme="minorHAnsi"/>
        </w:rPr>
        <w:t>.</w:t>
      </w:r>
    </w:p>
    <w:p w14:paraId="3CC3B27F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Obowiązek podania przez Panią/Pana danych osobowych jest wymogiem ustawowym określonym w przepisach ustawy Pzp, związanym z udziałem w postępowaniu o udzielenie zamówienia publicznego. Konsekwencje niepodania określonych danych wynikają z ustawy Pzp.</w:t>
      </w:r>
    </w:p>
    <w:p w14:paraId="3AA38D7A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W odniesieniu do Pani/Pana danych osobowych decyzje nie będą podejmowane w sposób zautomatyzowany, stosownie do art. 22 RODO.</w:t>
      </w:r>
    </w:p>
    <w:p w14:paraId="2F7744E8" w14:textId="77777777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lastRenderedPageBreak/>
        <w:t>Pani/Pana dane będą/nie będą przekazywane do państwa trzeciego lub organizacji międzynarodowej.</w:t>
      </w:r>
    </w:p>
    <w:p w14:paraId="0D9B4BFB" w14:textId="10E35004" w:rsidR="000C64CA" w:rsidRPr="00AF3809" w:rsidRDefault="000C64CA" w:rsidP="000C64CA">
      <w:pPr>
        <w:numPr>
          <w:ilvl w:val="0"/>
          <w:numId w:val="1"/>
        </w:numPr>
        <w:tabs>
          <w:tab w:val="left" w:pos="284"/>
        </w:tabs>
        <w:spacing w:after="56" w:line="276" w:lineRule="auto"/>
        <w:ind w:left="284" w:hanging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>Na podstawie art. 15-18 RODO posiada Pani/Pan prawo dostępu do swoich danych osobowych, prawo ich sprostowania</w:t>
      </w:r>
      <w:r w:rsidRPr="00AF3809">
        <w:rPr>
          <w:rFonts w:asciiTheme="minorHAnsi" w:eastAsia="Arial" w:hAnsiTheme="minorHAnsi" w:cstheme="minorHAnsi"/>
          <w:color w:val="000000" w:themeColor="text1"/>
        </w:rPr>
        <w:t xml:space="preserve">, usunięcia </w:t>
      </w:r>
      <w:r w:rsidRPr="00AF3809">
        <w:rPr>
          <w:rFonts w:asciiTheme="minorHAnsi" w:eastAsia="Arial" w:hAnsiTheme="minorHAnsi" w:cstheme="minorHAnsi"/>
        </w:rPr>
        <w:t>lub ograniczenia przetwarzania danych osobowych z</w:t>
      </w:r>
      <w:r w:rsidR="001351F8" w:rsidRPr="00AF3809">
        <w:rPr>
          <w:rFonts w:asciiTheme="minorHAnsi" w:eastAsia="Arial" w:hAnsiTheme="minorHAnsi" w:cstheme="minorHAnsi"/>
        </w:rPr>
        <w:t> </w:t>
      </w:r>
      <w:r w:rsidRPr="00AF3809">
        <w:rPr>
          <w:rFonts w:asciiTheme="minorHAnsi" w:eastAsia="Arial" w:hAnsiTheme="minorHAnsi" w:cstheme="minorHAnsi"/>
        </w:rPr>
        <w:t xml:space="preserve"> zastrzeżeniem przypadków, o których mowa w art. 18 ust. 2 RODO.</w:t>
      </w:r>
    </w:p>
    <w:p w14:paraId="19BE8B8A" w14:textId="77777777" w:rsidR="000C64CA" w:rsidRPr="00AF3809" w:rsidRDefault="000C64CA" w:rsidP="000C64CA">
      <w:pPr>
        <w:numPr>
          <w:ilvl w:val="0"/>
          <w:numId w:val="1"/>
        </w:numPr>
        <w:spacing w:before="120" w:line="276" w:lineRule="auto"/>
        <w:ind w:left="284" w:hanging="425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</w:rPr>
        <w:t>Posiada Pani/Pan prawo wniesienia skargi do Prezesa Urzędu Ochrony Danych Osobowych, gdy uzna Pani/Pan, iż przetwarzanie danych narusza przepisy RODO.</w:t>
      </w:r>
    </w:p>
    <w:p w14:paraId="3DFBFF2E" w14:textId="77777777" w:rsidR="000C64CA" w:rsidRPr="00AF3809" w:rsidRDefault="000C64CA" w:rsidP="000C64CA">
      <w:pPr>
        <w:numPr>
          <w:ilvl w:val="0"/>
          <w:numId w:val="1"/>
        </w:numPr>
        <w:spacing w:before="120" w:line="276" w:lineRule="auto"/>
        <w:ind w:left="284" w:hanging="425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Nie przysługuje Pani/Panu:</w:t>
      </w:r>
    </w:p>
    <w:p w14:paraId="07795D95" w14:textId="77777777" w:rsidR="000C64CA" w:rsidRPr="00AF3809" w:rsidRDefault="000C64CA" w:rsidP="000C64CA">
      <w:pPr>
        <w:spacing w:before="120" w:line="276" w:lineRule="auto"/>
        <w:ind w:left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−w związku z art. 17 ust. 3 lit. b, d lub e RODO prawo do usunięcia danych osobowych;</w:t>
      </w:r>
    </w:p>
    <w:p w14:paraId="5607D6BF" w14:textId="77777777" w:rsidR="000C64CA" w:rsidRPr="00AF3809" w:rsidRDefault="000C64CA" w:rsidP="000C64CA">
      <w:pPr>
        <w:spacing w:before="120" w:line="276" w:lineRule="auto"/>
        <w:ind w:left="284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>−prawo do przenoszenia danych osobowych, o którym mowa w art. 20 RODO;</w:t>
      </w:r>
    </w:p>
    <w:p w14:paraId="05C65161" w14:textId="6F01901A" w:rsidR="000C64CA" w:rsidRPr="00AF3809" w:rsidRDefault="000C64CA" w:rsidP="000C64CA">
      <w:pPr>
        <w:spacing w:line="276" w:lineRule="auto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  <w:r w:rsidRPr="00AF3809">
        <w:rPr>
          <w:rFonts w:asciiTheme="minorHAnsi" w:eastAsia="Arial" w:hAnsiTheme="minorHAnsi" w:cstheme="minorHAnsi"/>
          <w:color w:val="auto"/>
          <w:lang w:eastAsia="en-US" w:bidi="ar-SA"/>
        </w:rPr>
        <w:t xml:space="preserve">     −na podstawie art. 21 RODO prawo sprzeciwu, wobec przetwarzania danych osobowych, gdyż  podstawą prawną przetwarzania Pani/Pana danych osobowych jest art. 6 ust. 1 lit. c RODO.</w:t>
      </w:r>
    </w:p>
    <w:p w14:paraId="2A023978" w14:textId="32638C88" w:rsidR="00AF3809" w:rsidRPr="00AF3809" w:rsidRDefault="00AF3809" w:rsidP="000C64CA">
      <w:pPr>
        <w:spacing w:line="276" w:lineRule="auto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</w:p>
    <w:p w14:paraId="30131260" w14:textId="77777777" w:rsidR="00AF3809" w:rsidRPr="00AF3809" w:rsidRDefault="00AF3809" w:rsidP="000C64CA">
      <w:pPr>
        <w:spacing w:line="276" w:lineRule="auto"/>
        <w:jc w:val="both"/>
        <w:rPr>
          <w:rFonts w:asciiTheme="minorHAnsi" w:eastAsia="Arial" w:hAnsiTheme="minorHAnsi" w:cstheme="minorHAnsi"/>
          <w:color w:val="auto"/>
          <w:lang w:eastAsia="en-US" w:bidi="ar-SA"/>
        </w:rPr>
      </w:pPr>
    </w:p>
    <w:p w14:paraId="102F7AA5" w14:textId="66B4C5F6" w:rsidR="005F7363" w:rsidRPr="00C62106" w:rsidRDefault="005F7363" w:rsidP="000C64CA">
      <w:pPr>
        <w:pStyle w:val="Teksttreci20"/>
        <w:shd w:val="clear" w:color="auto" w:fill="auto"/>
        <w:spacing w:before="0" w:after="100" w:afterAutospacing="1" w:line="276" w:lineRule="auto"/>
        <w:ind w:firstLine="360"/>
        <w:jc w:val="both"/>
      </w:pPr>
    </w:p>
    <w:sectPr w:rsidR="005F7363" w:rsidRPr="00C62106" w:rsidSect="00AF38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8" w:bottom="368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49171" w14:textId="77777777" w:rsidR="00AE3B78" w:rsidRDefault="00AE3B78" w:rsidP="005D4549">
      <w:r>
        <w:separator/>
      </w:r>
    </w:p>
  </w:endnote>
  <w:endnote w:type="continuationSeparator" w:id="0">
    <w:p w14:paraId="4C87DCE9" w14:textId="77777777" w:rsidR="00AE3B78" w:rsidRDefault="00AE3B78" w:rsidP="005D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847E" w14:textId="77777777" w:rsidR="009A5BD4" w:rsidRDefault="009A5B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059F6" w14:textId="365AC008" w:rsidR="00AF3809" w:rsidRDefault="00AF3809">
    <w:pPr>
      <w:pStyle w:val="Stopka"/>
    </w:pPr>
    <w:r>
      <w:rPr>
        <w:noProof/>
        <w:lang w:bidi="ar-SA"/>
      </w:rPr>
      <w:drawing>
        <wp:inline distT="0" distB="0" distL="0" distR="0" wp14:anchorId="46F665C5" wp14:editId="54CC22AA">
          <wp:extent cx="5876925" cy="688975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2D39" w14:textId="77777777" w:rsidR="009A5BD4" w:rsidRDefault="009A5B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6BBFC" w14:textId="77777777" w:rsidR="00AE3B78" w:rsidRDefault="00AE3B78" w:rsidP="005D4549">
      <w:r>
        <w:separator/>
      </w:r>
    </w:p>
  </w:footnote>
  <w:footnote w:type="continuationSeparator" w:id="0">
    <w:p w14:paraId="02E516B9" w14:textId="77777777" w:rsidR="00AE3B78" w:rsidRDefault="00AE3B78" w:rsidP="005D4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774BC" w14:textId="77777777" w:rsidR="002351C6" w:rsidRDefault="0006669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ED10F1E" wp14:editId="753DD926">
              <wp:simplePos x="0" y="0"/>
              <wp:positionH relativeFrom="page">
                <wp:posOffset>4134485</wp:posOffset>
              </wp:positionH>
              <wp:positionV relativeFrom="page">
                <wp:posOffset>252095</wp:posOffset>
              </wp:positionV>
              <wp:extent cx="2673350" cy="320040"/>
              <wp:effectExtent l="635" t="4445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06C2E" w14:textId="77777777" w:rsidR="002351C6" w:rsidRDefault="002351C6">
                          <w:r>
                            <w:rPr>
                              <w:rStyle w:val="Nagweklubstopka0"/>
                            </w:rPr>
                            <w:t xml:space="preserve">Załącznik Nr </w:t>
                          </w:r>
                          <w:r w:rsidR="008E7B99">
                            <w:fldChar w:fldCharType="begin"/>
                          </w:r>
                          <w:r w:rsidR="008E7B99">
                            <w:instrText xml:space="preserve"> PAGE \* MERGEFORMAT </w:instrText>
                          </w:r>
                          <w:r w:rsidR="008E7B99">
                            <w:fldChar w:fldCharType="separate"/>
                          </w:r>
                          <w:r>
                            <w:rPr>
                              <w:rStyle w:val="Nagweklubstopka0"/>
                            </w:rPr>
                            <w:t>#</w:t>
                          </w:r>
                          <w:r w:rsidR="008E7B99">
                            <w:rPr>
                              <w:rStyle w:val="Nagweklubstopka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</w:rPr>
                            <w:t xml:space="preserve"> do Polityki ochrony danych osobowych</w:t>
                          </w:r>
                        </w:p>
                        <w:p w14:paraId="510317C5" w14:textId="77777777" w:rsidR="002351C6" w:rsidRDefault="002351C6">
                          <w:r>
                            <w:rPr>
                              <w:rStyle w:val="Nagweklubstopka0"/>
                            </w:rPr>
                            <w:t>w Urzędzie Marszałkowskim Województwa Łódzkiego</w:t>
                          </w:r>
                        </w:p>
                        <w:p w14:paraId="7EB3D274" w14:textId="77777777" w:rsidR="002351C6" w:rsidRDefault="002351C6">
                          <w:r>
                            <w:rPr>
                              <w:rStyle w:val="Nagweklubstopka0"/>
                            </w:rPr>
                            <w:t>z dnia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10F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5.55pt;margin-top:19.85pt;width:210.5pt;height:25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" filled="f" stroked="f">
              <v:textbox style="mso-fit-shape-to-text:t" inset="0,0,0,0">
                <w:txbxContent>
                  <w:p w14:paraId="60C06C2E" w14:textId="77777777" w:rsidR="002351C6" w:rsidRDefault="002351C6">
                    <w:r>
                      <w:rPr>
                        <w:rStyle w:val="Nagweklubstopka0"/>
                      </w:rPr>
                      <w:t xml:space="preserve">Załącznik Nr </w:t>
                    </w:r>
                    <w:r w:rsidR="008E7B99">
                      <w:fldChar w:fldCharType="begin"/>
                    </w:r>
                    <w:r w:rsidR="008E7B99">
                      <w:instrText xml:space="preserve"> PAGE \* MERGEFORMAT </w:instrText>
                    </w:r>
                    <w:r w:rsidR="008E7B99">
                      <w:fldChar w:fldCharType="separate"/>
                    </w:r>
                    <w:r>
                      <w:rPr>
                        <w:rStyle w:val="Nagweklubstopka0"/>
                      </w:rPr>
                      <w:t>#</w:t>
                    </w:r>
                    <w:r w:rsidR="008E7B99">
                      <w:rPr>
                        <w:rStyle w:val="Nagweklubstopka0"/>
                      </w:rPr>
                      <w:fldChar w:fldCharType="end"/>
                    </w:r>
                    <w:r>
                      <w:rPr>
                        <w:rStyle w:val="Nagweklubstopka0"/>
                      </w:rPr>
                      <w:t xml:space="preserve"> do Polityki ochrony danych osobowych</w:t>
                    </w:r>
                  </w:p>
                  <w:p w14:paraId="510317C5" w14:textId="77777777" w:rsidR="002351C6" w:rsidRDefault="002351C6">
                    <w:r>
                      <w:rPr>
                        <w:rStyle w:val="Nagweklubstopka0"/>
                      </w:rPr>
                      <w:t>w Urzędzie Marszałkowskim Województwa Łódzkiego</w:t>
                    </w:r>
                  </w:p>
                  <w:p w14:paraId="7EB3D274" w14:textId="77777777" w:rsidR="002351C6" w:rsidRDefault="002351C6">
                    <w:r>
                      <w:rPr>
                        <w:rStyle w:val="Nagweklubstopka0"/>
                      </w:rPr>
                      <w:t>z dnia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AE4AA" w14:textId="2F29306C" w:rsidR="002351C6" w:rsidRDefault="009D418D" w:rsidP="009D418D">
    <w:pPr>
      <w:jc w:val="right"/>
      <w:rPr>
        <w:rFonts w:ascii="Arial" w:hAnsi="Arial" w:cs="Arial"/>
        <w:i/>
        <w:sz w:val="20"/>
        <w:szCs w:val="20"/>
      </w:rPr>
    </w:pPr>
    <w:r w:rsidRPr="009D418D">
      <w:rPr>
        <w:rFonts w:ascii="Arial" w:hAnsi="Arial" w:cs="Arial"/>
        <w:i/>
        <w:sz w:val="20"/>
        <w:szCs w:val="20"/>
      </w:rPr>
      <w:t>Załącznik</w:t>
    </w:r>
    <w:r>
      <w:rPr>
        <w:rFonts w:ascii="Arial" w:hAnsi="Arial" w:cs="Arial"/>
        <w:i/>
        <w:sz w:val="20"/>
        <w:szCs w:val="20"/>
      </w:rPr>
      <w:t xml:space="preserve"> Nr </w:t>
    </w:r>
    <w:r w:rsidR="00E22D7C">
      <w:rPr>
        <w:rFonts w:ascii="Arial" w:hAnsi="Arial" w:cs="Arial"/>
        <w:i/>
        <w:sz w:val="20"/>
        <w:szCs w:val="20"/>
      </w:rPr>
      <w:t>1</w:t>
    </w:r>
    <w:r w:rsidRPr="009D418D">
      <w:rPr>
        <w:rFonts w:ascii="Arial" w:hAnsi="Arial" w:cs="Arial"/>
        <w:i/>
        <w:sz w:val="20"/>
        <w:szCs w:val="20"/>
      </w:rPr>
      <w:t xml:space="preserve"> </w:t>
    </w:r>
    <w:r w:rsidR="009C7116">
      <w:rPr>
        <w:rFonts w:ascii="Arial" w:hAnsi="Arial" w:cs="Arial"/>
        <w:i/>
        <w:sz w:val="20"/>
        <w:szCs w:val="20"/>
      </w:rPr>
      <w:t xml:space="preserve">do </w:t>
    </w:r>
    <w:r w:rsidR="00E22D7C">
      <w:rPr>
        <w:rFonts w:ascii="Arial" w:hAnsi="Arial" w:cs="Arial"/>
        <w:i/>
        <w:sz w:val="20"/>
        <w:szCs w:val="20"/>
      </w:rPr>
      <w:t>formularza oferty</w:t>
    </w:r>
  </w:p>
  <w:p w14:paraId="561311B7" w14:textId="243040B3" w:rsidR="009C7116" w:rsidRPr="009D418D" w:rsidRDefault="009A5BD4" w:rsidP="009A5BD4">
    <w:pPr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</w:t>
    </w:r>
    <w:bookmarkStart w:id="0" w:name="_GoBack"/>
    <w:bookmarkEnd w:id="0"/>
    <w:r>
      <w:rPr>
        <w:rFonts w:ascii="Arial" w:hAnsi="Arial" w:cs="Arial"/>
        <w:i/>
        <w:sz w:val="20"/>
        <w:szCs w:val="20"/>
      </w:rPr>
      <w:t>rzeprowadzenie</w:t>
    </w:r>
    <w:r w:rsidRPr="009A5BD4">
      <w:rPr>
        <w:rFonts w:ascii="Arial" w:hAnsi="Arial" w:cs="Arial"/>
        <w:i/>
        <w:sz w:val="20"/>
        <w:szCs w:val="20"/>
      </w:rPr>
      <w:t xml:space="preserve"> badań ankietowych (CATI) wśród dorosłych mieszkańców województwa łódzkiego nt. postaw i zachowań zdrowotnych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C455" w14:textId="77777777" w:rsidR="009A5BD4" w:rsidRDefault="009A5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599"/>
    <w:multiLevelType w:val="multilevel"/>
    <w:tmpl w:val="4ADEA0B4"/>
    <w:lvl w:ilvl="0">
      <w:start w:val="1"/>
      <w:numFmt w:val="decimal"/>
      <w:lvlText w:val="%1."/>
      <w:lvlJc w:val="left"/>
      <w:rPr>
        <w:rFonts w:ascii="Arial Narrow" w:eastAsia="Arial" w:hAnsi="Arial Narrow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534B4A"/>
    <w:multiLevelType w:val="multilevel"/>
    <w:tmpl w:val="D69E0AB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49"/>
    <w:rsid w:val="00032CF3"/>
    <w:rsid w:val="00044D45"/>
    <w:rsid w:val="00060BF0"/>
    <w:rsid w:val="0006669D"/>
    <w:rsid w:val="00070C2F"/>
    <w:rsid w:val="00075227"/>
    <w:rsid w:val="000C64CA"/>
    <w:rsid w:val="001351F8"/>
    <w:rsid w:val="00146F9B"/>
    <w:rsid w:val="001A1F20"/>
    <w:rsid w:val="001B5FE2"/>
    <w:rsid w:val="002027C7"/>
    <w:rsid w:val="00210DAA"/>
    <w:rsid w:val="00234123"/>
    <w:rsid w:val="002351C6"/>
    <w:rsid w:val="00271341"/>
    <w:rsid w:val="00274822"/>
    <w:rsid w:val="00275EF0"/>
    <w:rsid w:val="002B3E8D"/>
    <w:rsid w:val="002F4ED5"/>
    <w:rsid w:val="002F7FAE"/>
    <w:rsid w:val="00320A36"/>
    <w:rsid w:val="0032501A"/>
    <w:rsid w:val="00382856"/>
    <w:rsid w:val="00396AE4"/>
    <w:rsid w:val="003C7DB2"/>
    <w:rsid w:val="003D4D3B"/>
    <w:rsid w:val="004675D0"/>
    <w:rsid w:val="00476D73"/>
    <w:rsid w:val="004800AB"/>
    <w:rsid w:val="004B5331"/>
    <w:rsid w:val="004B7EB6"/>
    <w:rsid w:val="004E7AC6"/>
    <w:rsid w:val="0054143F"/>
    <w:rsid w:val="005477BF"/>
    <w:rsid w:val="005677A7"/>
    <w:rsid w:val="005A0DD1"/>
    <w:rsid w:val="005D2528"/>
    <w:rsid w:val="005D2DDC"/>
    <w:rsid w:val="005D4549"/>
    <w:rsid w:val="005F5E29"/>
    <w:rsid w:val="005F7363"/>
    <w:rsid w:val="00611856"/>
    <w:rsid w:val="006616CB"/>
    <w:rsid w:val="006A1A5C"/>
    <w:rsid w:val="006A4865"/>
    <w:rsid w:val="006B48C8"/>
    <w:rsid w:val="0075589B"/>
    <w:rsid w:val="008075D1"/>
    <w:rsid w:val="00814A88"/>
    <w:rsid w:val="00872557"/>
    <w:rsid w:val="00894229"/>
    <w:rsid w:val="008A0EF6"/>
    <w:rsid w:val="008A10E3"/>
    <w:rsid w:val="008E73B9"/>
    <w:rsid w:val="008E7B99"/>
    <w:rsid w:val="0092358B"/>
    <w:rsid w:val="009736F3"/>
    <w:rsid w:val="009834EA"/>
    <w:rsid w:val="009A5BD4"/>
    <w:rsid w:val="009C7116"/>
    <w:rsid w:val="009D418D"/>
    <w:rsid w:val="00AE3B78"/>
    <w:rsid w:val="00AF3809"/>
    <w:rsid w:val="00B079CD"/>
    <w:rsid w:val="00B1405C"/>
    <w:rsid w:val="00B23B02"/>
    <w:rsid w:val="00BC2B78"/>
    <w:rsid w:val="00C32978"/>
    <w:rsid w:val="00C62106"/>
    <w:rsid w:val="00C72ADD"/>
    <w:rsid w:val="00C96DAA"/>
    <w:rsid w:val="00CA7EAD"/>
    <w:rsid w:val="00CB40FF"/>
    <w:rsid w:val="00D54ECB"/>
    <w:rsid w:val="00D85681"/>
    <w:rsid w:val="00DC596B"/>
    <w:rsid w:val="00DE4B41"/>
    <w:rsid w:val="00DE5180"/>
    <w:rsid w:val="00E14E3E"/>
    <w:rsid w:val="00E22D7C"/>
    <w:rsid w:val="00E3130B"/>
    <w:rsid w:val="00EB4152"/>
    <w:rsid w:val="00ED755F"/>
    <w:rsid w:val="00F03BB1"/>
    <w:rsid w:val="00F340AF"/>
    <w:rsid w:val="00F86463"/>
    <w:rsid w:val="00FB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3CCF1"/>
  <w15:docId w15:val="{E8382789-D4CC-4EA1-853E-915967BC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45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D4549"/>
    <w:rPr>
      <w:color w:val="0066CC"/>
      <w:u w:val="single"/>
    </w:rPr>
  </w:style>
  <w:style w:type="character" w:customStyle="1" w:styleId="Nagwek4">
    <w:name w:val="Nagłówek #4_"/>
    <w:basedOn w:val="Domylnaczcionkaakapitu"/>
    <w:rsid w:val="005D454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5D4549"/>
    <w:rPr>
      <w:rFonts w:ascii="Arial" w:eastAsia="Arial" w:hAnsi="Arial" w:cs="Arial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D4549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40">
    <w:name w:val="Nagłówek #4"/>
    <w:basedOn w:val="Nagwek4"/>
    <w:rsid w:val="005D45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5D4549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Kursywa">
    <w:name w:val="Tekst treści (2) + Kursywa"/>
    <w:basedOn w:val="Teksttreci2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Teksttreci8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D4549"/>
    <w:pPr>
      <w:shd w:val="clear" w:color="auto" w:fill="FFFFFF"/>
      <w:spacing w:before="600" w:line="274" w:lineRule="exact"/>
      <w:ind w:hanging="72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5D4549"/>
    <w:pPr>
      <w:shd w:val="clear" w:color="auto" w:fill="FFFFFF"/>
      <w:spacing w:before="180" w:after="600" w:line="0" w:lineRule="atLeast"/>
      <w:ind w:hanging="420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5D4549"/>
    <w:pPr>
      <w:shd w:val="clear" w:color="auto" w:fill="FFFFFF"/>
      <w:spacing w:before="1020" w:after="300" w:line="0" w:lineRule="atLeast"/>
      <w:ind w:hanging="340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F8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18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1F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20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iec.magdalena@bppwl.lodz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DA84-CE85-4309-80E3-708F8B10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Rafał_P</dc:creator>
  <cp:lastModifiedBy>Ewa Lubecka-Rogozińska</cp:lastModifiedBy>
  <cp:revision>26</cp:revision>
  <cp:lastPrinted>2022-01-14T08:36:00Z</cp:lastPrinted>
  <dcterms:created xsi:type="dcterms:W3CDTF">2019-12-17T13:30:00Z</dcterms:created>
  <dcterms:modified xsi:type="dcterms:W3CDTF">2022-01-24T09:47:00Z</dcterms:modified>
</cp:coreProperties>
</file>